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6A0" w:firstRow="1" w:lastRow="0" w:firstColumn="1" w:lastColumn="0" w:noHBand="1" w:noVBand="1"/>
      </w:tblPr>
      <w:tblGrid>
        <w:gridCol w:w="9060"/>
      </w:tblGrid>
      <w:tr w:rsidR="239BA89C" w14:paraId="7A206294" w14:textId="77777777" w:rsidTr="304F583B">
        <w:trPr>
          <w:trHeight w:val="300"/>
        </w:trPr>
        <w:tc>
          <w:tcPr>
            <w:tcW w:w="9060" w:type="dxa"/>
          </w:tcPr>
          <w:p w14:paraId="04D84050" w14:textId="14FB3BDF" w:rsidR="63DDBC97" w:rsidRDefault="3888AAF1" w:rsidP="304F583B">
            <w:pPr>
              <w:spacing w:line="257" w:lineRule="auto"/>
              <w:jc w:val="center"/>
              <w:rPr>
                <w:rFonts w:ascii="Calibri" w:eastAsia="Calibri" w:hAnsi="Calibri" w:cs="Calibri"/>
                <w:b/>
                <w:bCs/>
                <w:color w:val="1F4E79" w:themeColor="accent1" w:themeShade="80"/>
                <w:sz w:val="32"/>
                <w:szCs w:val="32"/>
              </w:rPr>
            </w:pPr>
            <w:r w:rsidRPr="304F583B">
              <w:rPr>
                <w:rFonts w:ascii="Calibri" w:eastAsia="Calibri" w:hAnsi="Calibri" w:cs="Calibri"/>
                <w:b/>
                <w:bCs/>
                <w:color w:val="1F4E79" w:themeColor="accent1" w:themeShade="80"/>
                <w:sz w:val="32"/>
                <w:szCs w:val="32"/>
              </w:rPr>
              <w:t>Appel à candidatures</w:t>
            </w:r>
            <w:r w:rsidR="741D5AD9" w:rsidRPr="304F583B">
              <w:rPr>
                <w:rFonts w:ascii="Calibri" w:eastAsia="Calibri" w:hAnsi="Calibri" w:cs="Calibri"/>
                <w:b/>
                <w:bCs/>
                <w:color w:val="1F4E79" w:themeColor="accent1" w:themeShade="80"/>
                <w:sz w:val="32"/>
                <w:szCs w:val="32"/>
              </w:rPr>
              <w:t xml:space="preserve"> </w:t>
            </w:r>
            <w:r w:rsidRPr="304F583B">
              <w:rPr>
                <w:rFonts w:ascii="Calibri" w:eastAsia="Calibri" w:hAnsi="Calibri" w:cs="Calibri"/>
                <w:b/>
                <w:bCs/>
                <w:color w:val="1F4E79" w:themeColor="accent1" w:themeShade="80"/>
                <w:sz w:val="32"/>
                <w:szCs w:val="32"/>
              </w:rPr>
              <w:t xml:space="preserve">: </w:t>
            </w:r>
            <w:r w:rsidR="752E401E" w:rsidRPr="304F583B">
              <w:rPr>
                <w:rFonts w:ascii="Calibri" w:eastAsia="Calibri" w:hAnsi="Calibri" w:cs="Calibri"/>
                <w:b/>
                <w:bCs/>
                <w:color w:val="1F4E79" w:themeColor="accent1" w:themeShade="80"/>
                <w:sz w:val="32"/>
                <w:szCs w:val="32"/>
              </w:rPr>
              <w:t xml:space="preserve">Techno-pédagogue </w:t>
            </w:r>
          </w:p>
          <w:p w14:paraId="1C1D66A2" w14:textId="1FC9EEC8" w:rsidR="63DDBC97" w:rsidRDefault="752E401E" w:rsidP="1C31C029">
            <w:pPr>
              <w:spacing w:line="257" w:lineRule="auto"/>
              <w:jc w:val="center"/>
              <w:rPr>
                <w:rFonts w:ascii="Calibri" w:eastAsia="Calibri" w:hAnsi="Calibri" w:cs="Calibri"/>
                <w:b/>
                <w:bCs/>
                <w:color w:val="1F4E79" w:themeColor="accent1" w:themeShade="80"/>
                <w:sz w:val="32"/>
                <w:szCs w:val="32"/>
              </w:rPr>
            </w:pPr>
            <w:r w:rsidRPr="304F583B">
              <w:rPr>
                <w:rFonts w:ascii="Calibri" w:eastAsia="Calibri" w:hAnsi="Calibri" w:cs="Calibri"/>
                <w:b/>
                <w:bCs/>
                <w:color w:val="1F4E79" w:themeColor="accent1" w:themeShade="80"/>
                <w:sz w:val="32"/>
                <w:szCs w:val="32"/>
              </w:rPr>
              <w:t xml:space="preserve">HELMo </w:t>
            </w:r>
            <w:r w:rsidR="478BC2D7" w:rsidRPr="304F583B">
              <w:rPr>
                <w:rFonts w:ascii="Calibri" w:eastAsia="Calibri" w:hAnsi="Calibri" w:cs="Calibri"/>
                <w:b/>
                <w:bCs/>
                <w:color w:val="1F4E79" w:themeColor="accent1" w:themeShade="80"/>
                <w:sz w:val="32"/>
                <w:szCs w:val="32"/>
              </w:rPr>
              <w:t>et</w:t>
            </w:r>
            <w:r w:rsidRPr="304F583B">
              <w:rPr>
                <w:rFonts w:ascii="Calibri" w:eastAsia="Calibri" w:hAnsi="Calibri" w:cs="Calibri"/>
                <w:b/>
                <w:bCs/>
                <w:color w:val="1F4E79" w:themeColor="accent1" w:themeShade="80"/>
                <w:sz w:val="32"/>
                <w:szCs w:val="32"/>
              </w:rPr>
              <w:t xml:space="preserve"> </w:t>
            </w:r>
            <w:r w:rsidR="0140CDFD" w:rsidRPr="304F583B">
              <w:rPr>
                <w:rFonts w:ascii="Calibri" w:eastAsia="Calibri" w:hAnsi="Calibri" w:cs="Calibri"/>
                <w:b/>
                <w:bCs/>
                <w:color w:val="1F4E79" w:themeColor="accent1" w:themeShade="80"/>
                <w:sz w:val="32"/>
                <w:szCs w:val="32"/>
              </w:rPr>
              <w:t xml:space="preserve">ESA </w:t>
            </w:r>
            <w:r w:rsidRPr="304F583B">
              <w:rPr>
                <w:rFonts w:ascii="Calibri" w:eastAsia="Calibri" w:hAnsi="Calibri" w:cs="Calibri"/>
                <w:b/>
                <w:bCs/>
                <w:color w:val="1F4E79" w:themeColor="accent1" w:themeShade="80"/>
                <w:sz w:val="32"/>
                <w:szCs w:val="32"/>
              </w:rPr>
              <w:t>S</w:t>
            </w:r>
            <w:r w:rsidR="79B28008" w:rsidRPr="304F583B">
              <w:rPr>
                <w:rFonts w:ascii="Calibri" w:eastAsia="Calibri" w:hAnsi="Calibri" w:cs="Calibri"/>
                <w:b/>
                <w:bCs/>
                <w:color w:val="1F4E79" w:themeColor="accent1" w:themeShade="80"/>
                <w:sz w:val="32"/>
                <w:szCs w:val="32"/>
              </w:rPr>
              <w:t>aint</w:t>
            </w:r>
            <w:r w:rsidRPr="304F583B">
              <w:rPr>
                <w:rFonts w:ascii="Calibri" w:eastAsia="Calibri" w:hAnsi="Calibri" w:cs="Calibri"/>
                <w:b/>
                <w:bCs/>
                <w:color w:val="1F4E79" w:themeColor="accent1" w:themeShade="80"/>
                <w:sz w:val="32"/>
                <w:szCs w:val="32"/>
              </w:rPr>
              <w:t>-Luc</w:t>
            </w:r>
            <w:r w:rsidR="5139F0B9" w:rsidRPr="304F583B">
              <w:rPr>
                <w:rFonts w:ascii="Calibri" w:eastAsia="Calibri" w:hAnsi="Calibri" w:cs="Calibri"/>
                <w:b/>
                <w:bCs/>
                <w:color w:val="1F4E79" w:themeColor="accent1" w:themeShade="80"/>
                <w:sz w:val="32"/>
                <w:szCs w:val="32"/>
              </w:rPr>
              <w:t xml:space="preserve"> Liège</w:t>
            </w:r>
          </w:p>
        </w:tc>
      </w:tr>
    </w:tbl>
    <w:p w14:paraId="40F4486B" w14:textId="4CC7065C" w:rsidR="00EE0D5C" w:rsidRDefault="00EE0D5C" w:rsidP="239BA89C"/>
    <w:p w14:paraId="7EFC82F0" w14:textId="25EC6148" w:rsidR="00EE0D5C" w:rsidRDefault="69BD54DD" w:rsidP="239BA89C">
      <w:pPr>
        <w:spacing w:line="257" w:lineRule="auto"/>
        <w:rPr>
          <w:rFonts w:ascii="Calibri" w:eastAsia="Calibri" w:hAnsi="Calibri" w:cs="Calibri"/>
        </w:rPr>
      </w:pPr>
      <w:r w:rsidRPr="1C31C029">
        <w:rPr>
          <w:rFonts w:ascii="Calibri" w:eastAsia="Calibri" w:hAnsi="Calibri" w:cs="Calibri"/>
          <w:u w:val="single"/>
        </w:rPr>
        <w:t>C</w:t>
      </w:r>
      <w:r w:rsidR="6C4CF646" w:rsidRPr="1C31C029">
        <w:rPr>
          <w:rFonts w:ascii="Calibri" w:eastAsia="Calibri" w:hAnsi="Calibri" w:cs="Calibri"/>
          <w:u w:val="single"/>
        </w:rPr>
        <w:t>ontexte</w:t>
      </w:r>
      <w:r w:rsidR="6C4CF646" w:rsidRPr="1C31C029">
        <w:rPr>
          <w:rFonts w:ascii="Calibri" w:eastAsia="Calibri" w:hAnsi="Calibri" w:cs="Calibri"/>
        </w:rPr>
        <w:t xml:space="preserve"> : </w:t>
      </w:r>
      <w:r w:rsidR="43326ECC" w:rsidRPr="1C31C029">
        <w:t>l’</w:t>
      </w:r>
      <w:r w:rsidR="43326ECC" w:rsidRPr="1C31C029">
        <w:rPr>
          <w:rFonts w:ascii="Calibri" w:eastAsia="Calibri" w:hAnsi="Calibri" w:cs="Calibri"/>
        </w:rPr>
        <w:t xml:space="preserve">École Supérieure des Arts Saint-Luc </w:t>
      </w:r>
      <w:r w:rsidR="698B37F1" w:rsidRPr="1C31C029">
        <w:rPr>
          <w:rFonts w:ascii="Calibri" w:eastAsia="Calibri" w:hAnsi="Calibri" w:cs="Calibri"/>
        </w:rPr>
        <w:t xml:space="preserve">Liège </w:t>
      </w:r>
      <w:r w:rsidR="43326ECC" w:rsidRPr="1C31C029">
        <w:rPr>
          <w:rFonts w:ascii="Calibri" w:eastAsia="Calibri" w:hAnsi="Calibri" w:cs="Calibri"/>
        </w:rPr>
        <w:t>et</w:t>
      </w:r>
      <w:r w:rsidR="43326ECC" w:rsidRPr="1C31C029">
        <w:t xml:space="preserve"> </w:t>
      </w:r>
      <w:r w:rsidR="4FE6821B" w:rsidRPr="1C31C029">
        <w:t>la Haute Ecol</w:t>
      </w:r>
      <w:r w:rsidR="4260B13C" w:rsidRPr="1C31C029">
        <w:t>e</w:t>
      </w:r>
      <w:r w:rsidR="4FE6821B" w:rsidRPr="1C31C029">
        <w:t xml:space="preserve"> Libre Mosane (HELMo)</w:t>
      </w:r>
      <w:r w:rsidR="62321919" w:rsidRPr="1C31C029">
        <w:t xml:space="preserve"> </w:t>
      </w:r>
      <w:r w:rsidR="6C4CF646" w:rsidRPr="1C31C029">
        <w:rPr>
          <w:rFonts w:ascii="Calibri" w:eastAsia="Calibri" w:hAnsi="Calibri" w:cs="Calibri"/>
        </w:rPr>
        <w:t xml:space="preserve">ont entamé leurs projets dans le cadre du plan de relance européen </w:t>
      </w:r>
      <w:proofErr w:type="spellStart"/>
      <w:r w:rsidR="2D0B925E" w:rsidRPr="1C31C029">
        <w:rPr>
          <w:rFonts w:ascii="Calibri" w:eastAsia="Calibri" w:hAnsi="Calibri" w:cs="Calibri"/>
        </w:rPr>
        <w:t>N</w:t>
      </w:r>
      <w:r w:rsidR="679D488B" w:rsidRPr="1C31C029">
        <w:rPr>
          <w:rFonts w:ascii="Calibri" w:eastAsia="Calibri" w:hAnsi="Calibri" w:cs="Calibri"/>
        </w:rPr>
        <w:t>extGeneration</w:t>
      </w:r>
      <w:r w:rsidR="7B76EA2E" w:rsidRPr="1C31C029">
        <w:rPr>
          <w:rFonts w:ascii="Calibri" w:eastAsia="Calibri" w:hAnsi="Calibri" w:cs="Calibri"/>
        </w:rPr>
        <w:t>EU</w:t>
      </w:r>
      <w:proofErr w:type="spellEnd"/>
      <w:r w:rsidR="6C4CF646" w:rsidRPr="1C31C029">
        <w:rPr>
          <w:rFonts w:ascii="Calibri" w:eastAsia="Calibri" w:hAnsi="Calibri" w:cs="Calibri"/>
        </w:rPr>
        <w:t xml:space="preserve"> et cherche</w:t>
      </w:r>
      <w:r w:rsidR="4BB9FCAD" w:rsidRPr="1C31C029">
        <w:rPr>
          <w:rFonts w:ascii="Calibri" w:eastAsia="Calibri" w:hAnsi="Calibri" w:cs="Calibri"/>
        </w:rPr>
        <w:t>nt</w:t>
      </w:r>
      <w:r w:rsidR="6C4CF646" w:rsidRPr="1C31C029">
        <w:rPr>
          <w:rFonts w:ascii="Calibri" w:eastAsia="Calibri" w:hAnsi="Calibri" w:cs="Calibri"/>
        </w:rPr>
        <w:t xml:space="preserve"> aujourd’hui à :</w:t>
      </w:r>
    </w:p>
    <w:p w14:paraId="0CC1C863" w14:textId="19A6872C" w:rsidR="00EE0D5C" w:rsidRDefault="6C4CF646" w:rsidP="239BA89C">
      <w:pPr>
        <w:pStyle w:val="Paragraphedeliste"/>
        <w:numPr>
          <w:ilvl w:val="0"/>
          <w:numId w:val="15"/>
        </w:numPr>
        <w:rPr>
          <w:rFonts w:ascii="Calibri" w:eastAsia="Calibri" w:hAnsi="Calibri" w:cs="Calibri"/>
        </w:rPr>
      </w:pPr>
      <w:r w:rsidRPr="239BA89C">
        <w:rPr>
          <w:rFonts w:ascii="Calibri" w:eastAsia="Calibri" w:hAnsi="Calibri" w:cs="Calibri"/>
        </w:rPr>
        <w:t>Accélérer le développement du numérique,</w:t>
      </w:r>
    </w:p>
    <w:p w14:paraId="6C85F5C6" w14:textId="46B591DD" w:rsidR="00EE0D5C" w:rsidRDefault="6C4CF646" w:rsidP="239BA89C">
      <w:pPr>
        <w:pStyle w:val="Paragraphedeliste"/>
        <w:numPr>
          <w:ilvl w:val="0"/>
          <w:numId w:val="15"/>
        </w:numPr>
        <w:rPr>
          <w:rFonts w:ascii="Calibri" w:eastAsia="Calibri" w:hAnsi="Calibri" w:cs="Calibri"/>
        </w:rPr>
      </w:pPr>
      <w:r w:rsidRPr="239BA89C">
        <w:rPr>
          <w:rFonts w:ascii="Calibri" w:eastAsia="Calibri" w:hAnsi="Calibri" w:cs="Calibri"/>
        </w:rPr>
        <w:t xml:space="preserve">Accélérer le développement des pédagogies innovantes et </w:t>
      </w:r>
      <w:proofErr w:type="spellStart"/>
      <w:r w:rsidRPr="239BA89C">
        <w:rPr>
          <w:rFonts w:ascii="Calibri" w:eastAsia="Calibri" w:hAnsi="Calibri" w:cs="Calibri"/>
        </w:rPr>
        <w:t>multi-modales</w:t>
      </w:r>
      <w:proofErr w:type="spellEnd"/>
      <w:r w:rsidRPr="239BA89C">
        <w:rPr>
          <w:rFonts w:ascii="Calibri" w:eastAsia="Calibri" w:hAnsi="Calibri" w:cs="Calibri"/>
        </w:rPr>
        <w:t>,</w:t>
      </w:r>
    </w:p>
    <w:p w14:paraId="3CA0854F" w14:textId="3F58C290" w:rsidR="00EE0D5C" w:rsidRDefault="30B3354E" w:rsidP="239BA89C">
      <w:pPr>
        <w:pStyle w:val="Paragraphedeliste"/>
        <w:numPr>
          <w:ilvl w:val="0"/>
          <w:numId w:val="15"/>
        </w:numPr>
        <w:rPr>
          <w:rFonts w:ascii="Calibri" w:eastAsia="Calibri" w:hAnsi="Calibri" w:cs="Calibri"/>
        </w:rPr>
      </w:pPr>
      <w:r w:rsidRPr="239BA89C">
        <w:rPr>
          <w:rFonts w:ascii="Calibri" w:eastAsia="Calibri" w:hAnsi="Calibri" w:cs="Calibri"/>
        </w:rPr>
        <w:t xml:space="preserve">Soutenir le développement des compétences </w:t>
      </w:r>
      <w:r w:rsidR="0548DD95" w:rsidRPr="239BA89C">
        <w:rPr>
          <w:rFonts w:ascii="Calibri" w:eastAsia="Calibri" w:hAnsi="Calibri" w:cs="Calibri"/>
        </w:rPr>
        <w:t>numériques</w:t>
      </w:r>
      <w:r w:rsidRPr="239BA89C">
        <w:rPr>
          <w:rFonts w:ascii="Calibri" w:eastAsia="Calibri" w:hAnsi="Calibri" w:cs="Calibri"/>
        </w:rPr>
        <w:t xml:space="preserve"> des étudiants et des membres du personnel</w:t>
      </w:r>
      <w:r w:rsidR="6C4CF646" w:rsidRPr="239BA89C">
        <w:rPr>
          <w:rFonts w:ascii="Calibri" w:eastAsia="Calibri" w:hAnsi="Calibri" w:cs="Calibri"/>
        </w:rPr>
        <w:t>.</w:t>
      </w:r>
    </w:p>
    <w:p w14:paraId="3BBCF975" w14:textId="0C0B6116" w:rsidR="00EE0D5C" w:rsidRDefault="2671740D" w:rsidP="239BA89C">
      <w:r w:rsidRPr="239BA89C">
        <w:t>HELMo et ESA recrut</w:t>
      </w:r>
      <w:r w:rsidR="009C4DEC">
        <w:t>ent</w:t>
      </w:r>
      <w:r w:rsidRPr="239BA89C">
        <w:t xml:space="preserve"> au sein </w:t>
      </w:r>
      <w:proofErr w:type="gramStart"/>
      <w:r w:rsidRPr="239BA89C">
        <w:t>de</w:t>
      </w:r>
      <w:r w:rsidR="078BF4D5" w:rsidRPr="239BA89C">
        <w:t>:</w:t>
      </w:r>
      <w:proofErr w:type="gramEnd"/>
    </w:p>
    <w:p w14:paraId="0430510F" w14:textId="12FB563B" w:rsidR="00EE0D5C" w:rsidRDefault="6027BC26" w:rsidP="239BA89C">
      <w:pPr>
        <w:ind w:left="708"/>
      </w:pPr>
      <w:r w:rsidRPr="239BA89C">
        <w:t xml:space="preserve">À </w:t>
      </w:r>
      <w:proofErr w:type="gramStart"/>
      <w:r w:rsidR="6C4CF646" w:rsidRPr="239BA89C">
        <w:t>HELMo</w:t>
      </w:r>
      <w:r w:rsidR="3DE15D88" w:rsidRPr="239BA89C">
        <w:t>:</w:t>
      </w:r>
      <w:proofErr w:type="gramEnd"/>
      <w:r w:rsidR="3DE15D88" w:rsidRPr="239BA89C">
        <w:t xml:space="preserve"> </w:t>
      </w:r>
      <w:r w:rsidR="77AD65B8" w:rsidRPr="239BA89C">
        <w:t>s</w:t>
      </w:r>
      <w:r w:rsidR="3DE15D88" w:rsidRPr="239BA89C">
        <w:t xml:space="preserve">ervice E-learning: </w:t>
      </w:r>
      <w:hyperlink r:id="rId8">
        <w:r w:rsidR="3DE15D88" w:rsidRPr="239BA89C">
          <w:rPr>
            <w:rStyle w:val="Lienhypertexte"/>
          </w:rPr>
          <w:t>http://helmo.be/CMS/Institution/Services-transversaux/e-learning.aspx</w:t>
        </w:r>
      </w:hyperlink>
      <w:r w:rsidR="3DE15D88" w:rsidRPr="239BA89C">
        <w:t xml:space="preserve"> </w:t>
      </w:r>
    </w:p>
    <w:p w14:paraId="7A3970BF" w14:textId="005C2B97" w:rsidR="00EE0D5C" w:rsidRDefault="194019F6" w:rsidP="133E91F2">
      <w:pPr>
        <w:spacing w:line="257" w:lineRule="auto"/>
        <w:ind w:left="708"/>
        <w:rPr>
          <w:rFonts w:ascii="Calibri" w:eastAsia="Calibri" w:hAnsi="Calibri" w:cs="Calibri"/>
        </w:rPr>
      </w:pPr>
      <w:r w:rsidRPr="133E91F2">
        <w:rPr>
          <w:rFonts w:ascii="Calibri" w:eastAsia="Calibri" w:hAnsi="Calibri" w:cs="Calibri"/>
        </w:rPr>
        <w:t xml:space="preserve">À </w:t>
      </w:r>
      <w:r w:rsidR="28802220" w:rsidRPr="133E91F2">
        <w:rPr>
          <w:rFonts w:ascii="Calibri" w:eastAsia="Calibri" w:hAnsi="Calibri" w:cs="Calibri"/>
        </w:rPr>
        <w:t>ESA</w:t>
      </w:r>
      <w:r w:rsidRPr="133E91F2">
        <w:rPr>
          <w:rFonts w:ascii="Calibri" w:eastAsia="Calibri" w:hAnsi="Calibri" w:cs="Calibri"/>
        </w:rPr>
        <w:t xml:space="preserve"> : </w:t>
      </w:r>
      <w:r w:rsidR="42C7B50B" w:rsidRPr="133E91F2">
        <w:rPr>
          <w:rFonts w:ascii="Calibri" w:eastAsia="Calibri" w:hAnsi="Calibri" w:cs="Calibri"/>
        </w:rPr>
        <w:t>S</w:t>
      </w:r>
      <w:r w:rsidR="5E8C6EBA" w:rsidRPr="133E91F2">
        <w:rPr>
          <w:rFonts w:ascii="Calibri" w:eastAsia="Calibri" w:hAnsi="Calibri" w:cs="Calibri"/>
        </w:rPr>
        <w:t>ervices administratifs</w:t>
      </w:r>
    </w:p>
    <w:p w14:paraId="65870C06" w14:textId="5F466F28" w:rsidR="00EE0D5C" w:rsidRDefault="6C4CF646" w:rsidP="133E91F2">
      <w:pPr>
        <w:spacing w:line="257" w:lineRule="auto"/>
        <w:rPr>
          <w:rFonts w:ascii="Calibri" w:eastAsia="Calibri" w:hAnsi="Calibri" w:cs="Calibri"/>
          <w:u w:val="single"/>
        </w:rPr>
      </w:pPr>
      <w:r w:rsidRPr="133E91F2">
        <w:rPr>
          <w:rFonts w:ascii="Calibri" w:eastAsia="Calibri" w:hAnsi="Calibri" w:cs="Calibri"/>
          <w:u w:val="single"/>
        </w:rPr>
        <w:t>Dont la dépendance hiérarchique directe est :</w:t>
      </w:r>
    </w:p>
    <w:p w14:paraId="0718DE84" w14:textId="11A27B0B" w:rsidR="00EE0D5C" w:rsidRDefault="6C4CF646" w:rsidP="133E91F2">
      <w:pPr>
        <w:spacing w:line="257" w:lineRule="auto"/>
        <w:ind w:left="708"/>
        <w:rPr>
          <w:rFonts w:ascii="Calibri" w:eastAsia="Calibri" w:hAnsi="Calibri" w:cs="Calibri"/>
        </w:rPr>
      </w:pPr>
      <w:r w:rsidRPr="133E91F2">
        <w:rPr>
          <w:rFonts w:ascii="Calibri" w:eastAsia="Calibri" w:hAnsi="Calibri" w:cs="Calibri"/>
        </w:rPr>
        <w:t xml:space="preserve">À HELMo : </w:t>
      </w:r>
      <w:r w:rsidR="4A753661" w:rsidRPr="133E91F2">
        <w:rPr>
          <w:rFonts w:ascii="Calibri" w:eastAsia="Calibri" w:hAnsi="Calibri" w:cs="Calibri"/>
        </w:rPr>
        <w:t>r</w:t>
      </w:r>
      <w:r w:rsidRPr="133E91F2">
        <w:rPr>
          <w:rFonts w:ascii="Calibri" w:eastAsia="Calibri" w:hAnsi="Calibri" w:cs="Calibri"/>
        </w:rPr>
        <w:t>esponsable du service E-learning</w:t>
      </w:r>
    </w:p>
    <w:p w14:paraId="4E2FE7FE" w14:textId="5E87137B" w:rsidR="00EE0D5C" w:rsidRDefault="6C4CF646" w:rsidP="133E91F2">
      <w:pPr>
        <w:spacing w:line="257" w:lineRule="auto"/>
        <w:ind w:left="708"/>
        <w:rPr>
          <w:rFonts w:ascii="Calibri" w:eastAsia="Calibri" w:hAnsi="Calibri" w:cs="Calibri"/>
        </w:rPr>
      </w:pPr>
      <w:r w:rsidRPr="133E91F2">
        <w:rPr>
          <w:rFonts w:ascii="Calibri" w:eastAsia="Calibri" w:hAnsi="Calibri" w:cs="Calibri"/>
        </w:rPr>
        <w:t xml:space="preserve">À </w:t>
      </w:r>
      <w:r w:rsidR="7F8EB63A" w:rsidRPr="133E91F2">
        <w:rPr>
          <w:rFonts w:ascii="Calibri" w:eastAsia="Calibri" w:hAnsi="Calibri" w:cs="Calibri"/>
        </w:rPr>
        <w:t>ESA</w:t>
      </w:r>
      <w:r w:rsidRPr="133E91F2">
        <w:rPr>
          <w:rFonts w:ascii="Calibri" w:eastAsia="Calibri" w:hAnsi="Calibri" w:cs="Calibri"/>
        </w:rPr>
        <w:t xml:space="preserve"> : </w:t>
      </w:r>
      <w:r w:rsidR="775C4FA5" w:rsidRPr="133E91F2">
        <w:rPr>
          <w:rFonts w:ascii="Calibri" w:eastAsia="Calibri" w:hAnsi="Calibri" w:cs="Calibri"/>
        </w:rPr>
        <w:t>D</w:t>
      </w:r>
      <w:r w:rsidR="71839105" w:rsidRPr="133E91F2">
        <w:rPr>
          <w:rFonts w:ascii="Calibri" w:eastAsia="Calibri" w:hAnsi="Calibri" w:cs="Calibri"/>
        </w:rPr>
        <w:t>irection</w:t>
      </w:r>
    </w:p>
    <w:p w14:paraId="432EDE21" w14:textId="3BEB8ABD" w:rsidR="00EE0D5C" w:rsidRDefault="3F96BC00" w:rsidP="239BA89C">
      <w:pPr>
        <w:spacing w:line="257" w:lineRule="auto"/>
        <w:rPr>
          <w:rFonts w:ascii="Calibri" w:eastAsia="Calibri" w:hAnsi="Calibri" w:cs="Calibri"/>
          <w:u w:val="single"/>
        </w:rPr>
      </w:pPr>
      <w:r w:rsidRPr="1C31C029">
        <w:rPr>
          <w:rFonts w:ascii="Calibri" w:eastAsia="Calibri" w:hAnsi="Calibri" w:cs="Calibri"/>
          <w:u w:val="single"/>
        </w:rPr>
        <w:t>P</w:t>
      </w:r>
      <w:r w:rsidR="5B2B9AF6" w:rsidRPr="1C31C029">
        <w:rPr>
          <w:rFonts w:ascii="Calibri" w:eastAsia="Calibri" w:hAnsi="Calibri" w:cs="Calibri"/>
          <w:u w:val="single"/>
        </w:rPr>
        <w:t xml:space="preserve">our le poste </w:t>
      </w:r>
      <w:proofErr w:type="gramStart"/>
      <w:r w:rsidR="5B2B9AF6" w:rsidRPr="1C31C029">
        <w:rPr>
          <w:rFonts w:ascii="Calibri" w:eastAsia="Calibri" w:hAnsi="Calibri" w:cs="Calibri"/>
          <w:u w:val="single"/>
        </w:rPr>
        <w:t>de:</w:t>
      </w:r>
      <w:proofErr w:type="gramEnd"/>
      <w:r w:rsidR="3AB7B233" w:rsidRPr="1C31C029">
        <w:rPr>
          <w:rFonts w:ascii="Calibri" w:eastAsia="Calibri" w:hAnsi="Calibri" w:cs="Calibri"/>
          <w:u w:val="single"/>
        </w:rPr>
        <w:t xml:space="preserve"> </w:t>
      </w:r>
    </w:p>
    <w:p w14:paraId="29350DFF" w14:textId="61E4F4E2" w:rsidR="00EE0D5C" w:rsidRDefault="6C4CF646" w:rsidP="133E91F2">
      <w:pPr>
        <w:spacing w:line="257" w:lineRule="auto"/>
        <w:ind w:left="708"/>
        <w:rPr>
          <w:rFonts w:ascii="Calibri" w:eastAsia="Calibri" w:hAnsi="Calibri" w:cs="Calibri"/>
          <w:b/>
          <w:bCs/>
          <w:sz w:val="24"/>
          <w:szCs w:val="24"/>
        </w:rPr>
      </w:pPr>
      <w:r w:rsidRPr="133E91F2">
        <w:rPr>
          <w:rFonts w:ascii="Calibri" w:eastAsia="Calibri" w:hAnsi="Calibri" w:cs="Calibri"/>
          <w:b/>
          <w:bCs/>
          <w:sz w:val="24"/>
          <w:szCs w:val="24"/>
        </w:rPr>
        <w:t>Techno-pédagogue</w:t>
      </w:r>
    </w:p>
    <w:p w14:paraId="6D6DCE35" w14:textId="38A3EAE0" w:rsidR="00EE0D5C" w:rsidRDefault="351CC95B" w:rsidP="239BA89C">
      <w:r>
        <w:t>__________________________________________________________________________________</w:t>
      </w:r>
    </w:p>
    <w:p w14:paraId="68060309" w14:textId="4C017816" w:rsidR="00EE0D5C" w:rsidRDefault="7D11A681" w:rsidP="239BA89C">
      <w:pPr>
        <w:spacing w:line="257" w:lineRule="auto"/>
      </w:pPr>
      <w:r w:rsidRPr="239BA89C">
        <w:rPr>
          <w:rFonts w:ascii="Calibri" w:eastAsia="Calibri" w:hAnsi="Calibri" w:cs="Calibri"/>
          <w:b/>
          <w:bCs/>
          <w:u w:val="single"/>
        </w:rPr>
        <w:t>Missions générales</w:t>
      </w:r>
    </w:p>
    <w:p w14:paraId="0376246F" w14:textId="6C4A3016" w:rsidR="00EE0D5C" w:rsidRDefault="4A058E3E" w:rsidP="239BA89C">
      <w:pPr>
        <w:pStyle w:val="Paragraphedeliste"/>
        <w:numPr>
          <w:ilvl w:val="0"/>
          <w:numId w:val="14"/>
        </w:numPr>
        <w:rPr>
          <w:rFonts w:ascii="Calibri" w:eastAsia="Calibri" w:hAnsi="Calibri" w:cs="Calibri"/>
        </w:rPr>
      </w:pPr>
      <w:r w:rsidRPr="239BA89C">
        <w:rPr>
          <w:rFonts w:ascii="Calibri" w:eastAsia="Calibri" w:hAnsi="Calibri" w:cs="Calibri"/>
        </w:rPr>
        <w:t>Promouvoir, développer et former aux usages des TICE (Technologies de l'information et de la communication pour l'enseignement).</w:t>
      </w:r>
    </w:p>
    <w:p w14:paraId="6FB4F11A" w14:textId="1AB16B9B" w:rsidR="4A058E3E" w:rsidRDefault="4A058E3E" w:rsidP="1C31C029">
      <w:pPr>
        <w:pStyle w:val="Paragraphedeliste"/>
        <w:numPr>
          <w:ilvl w:val="0"/>
          <w:numId w:val="14"/>
        </w:numPr>
        <w:rPr>
          <w:rFonts w:ascii="Calibri" w:eastAsia="Calibri" w:hAnsi="Calibri" w:cs="Calibri"/>
        </w:rPr>
      </w:pPr>
      <w:r w:rsidRPr="1C31C029">
        <w:rPr>
          <w:rFonts w:ascii="Calibri" w:eastAsia="Calibri" w:hAnsi="Calibri" w:cs="Calibri"/>
        </w:rPr>
        <w:t>Mener en autonomie ou/et en collaboration des projets de formation au numérique pédagogique.</w:t>
      </w:r>
    </w:p>
    <w:p w14:paraId="52380FFB" w14:textId="202DC830" w:rsidR="63EB79E0" w:rsidRDefault="63EB79E0" w:rsidP="1C31C029">
      <w:pPr>
        <w:pStyle w:val="Paragraphedeliste"/>
        <w:numPr>
          <w:ilvl w:val="0"/>
          <w:numId w:val="14"/>
        </w:numPr>
        <w:rPr>
          <w:rFonts w:ascii="Calibri" w:eastAsia="Calibri" w:hAnsi="Calibri" w:cs="Calibri"/>
        </w:rPr>
      </w:pPr>
      <w:r>
        <w:t>Conseiller les autorités sur le déploiement de la stratégie numérique et soutenir la mise en place de celle-ci avec les services compétents.</w:t>
      </w:r>
    </w:p>
    <w:p w14:paraId="0A37501D" w14:textId="38A56269" w:rsidR="00EE0D5C" w:rsidRDefault="4A058E3E" w:rsidP="239BA89C">
      <w:pPr>
        <w:spacing w:line="257" w:lineRule="auto"/>
        <w:rPr>
          <w:rFonts w:ascii="Calibri" w:eastAsia="Calibri" w:hAnsi="Calibri" w:cs="Calibri"/>
          <w:b/>
          <w:bCs/>
          <w:u w:val="single"/>
        </w:rPr>
      </w:pPr>
      <w:r w:rsidRPr="1C31C029">
        <w:rPr>
          <w:rFonts w:ascii="Calibri" w:eastAsia="Calibri" w:hAnsi="Calibri" w:cs="Calibri"/>
          <w:b/>
          <w:bCs/>
          <w:u w:val="single"/>
        </w:rPr>
        <w:t xml:space="preserve">Description des </w:t>
      </w:r>
      <w:proofErr w:type="gramStart"/>
      <w:r w:rsidRPr="1C31C029">
        <w:rPr>
          <w:rFonts w:ascii="Calibri" w:eastAsia="Calibri" w:hAnsi="Calibri" w:cs="Calibri"/>
          <w:b/>
          <w:bCs/>
          <w:u w:val="single"/>
        </w:rPr>
        <w:t>tâches:</w:t>
      </w:r>
      <w:proofErr w:type="gramEnd"/>
    </w:p>
    <w:p w14:paraId="74177176" w14:textId="631A0FF0" w:rsidR="0065122A" w:rsidRDefault="69B1E7BF" w:rsidP="239BA89C">
      <w:pPr>
        <w:pStyle w:val="Paragraphedeliste"/>
        <w:numPr>
          <w:ilvl w:val="0"/>
          <w:numId w:val="12"/>
        </w:numPr>
      </w:pPr>
      <w:r>
        <w:t>Accompagne</w:t>
      </w:r>
      <w:r w:rsidR="2D57ED0C">
        <w:t>r</w:t>
      </w:r>
      <w:r w:rsidR="37B0B754">
        <w:t xml:space="preserve"> </w:t>
      </w:r>
      <w:r w:rsidR="1CDE3F76">
        <w:t>individuel</w:t>
      </w:r>
      <w:r>
        <w:t>lement</w:t>
      </w:r>
      <w:r w:rsidR="1CDE3F76">
        <w:t xml:space="preserve"> ou coll</w:t>
      </w:r>
      <w:r>
        <w:t>ectivement</w:t>
      </w:r>
      <w:r w:rsidR="1CDE3F76">
        <w:t xml:space="preserve"> </w:t>
      </w:r>
      <w:r w:rsidR="10346F78">
        <w:t>l</w:t>
      </w:r>
      <w:r w:rsidR="37B0B754">
        <w:t xml:space="preserve">es </w:t>
      </w:r>
      <w:r w:rsidR="2AAFF089">
        <w:t xml:space="preserve">membres du personnel </w:t>
      </w:r>
      <w:r w:rsidR="3CD4E411">
        <w:t>pour le développement de</w:t>
      </w:r>
      <w:r w:rsidR="62F70983">
        <w:t>s</w:t>
      </w:r>
      <w:r w:rsidR="3CD4E411">
        <w:t xml:space="preserve"> pratiques pédagogiques</w:t>
      </w:r>
      <w:r w:rsidR="17827BCC">
        <w:t>, enseignement et évaluation,</w:t>
      </w:r>
      <w:r w:rsidR="3CD4E411">
        <w:t xml:space="preserve"> intégrant des outils</w:t>
      </w:r>
      <w:r w:rsidR="37B0B754">
        <w:t xml:space="preserve"> numériques pertinents</w:t>
      </w:r>
      <w:r w:rsidR="1CDE3F76">
        <w:t xml:space="preserve"> pour chacune des catégories de cours enseignés (cours artistiques, techniques et généraux) : </w:t>
      </w:r>
      <w:r w:rsidR="3CD4E411">
        <w:t xml:space="preserve">classes inversées, </w:t>
      </w:r>
      <w:r w:rsidR="17827BCC">
        <w:t>méthodes de formation hybrides</w:t>
      </w:r>
      <w:r w:rsidR="1CDE3F76">
        <w:t>, réalisation de modules de cours à distance</w:t>
      </w:r>
      <w:r w:rsidR="173A25D4">
        <w:t>, etc.</w:t>
      </w:r>
    </w:p>
    <w:p w14:paraId="5AA4E42A" w14:textId="3E836266" w:rsidR="00E077F0" w:rsidRDefault="69B1E7BF" w:rsidP="239BA89C">
      <w:pPr>
        <w:pStyle w:val="Paragraphedeliste"/>
        <w:numPr>
          <w:ilvl w:val="0"/>
          <w:numId w:val="12"/>
        </w:numPr>
      </w:pPr>
      <w:r>
        <w:t>Accompagne</w:t>
      </w:r>
      <w:r w:rsidR="37C0DD4A">
        <w:t>r</w:t>
      </w:r>
      <w:r>
        <w:t xml:space="preserve"> individuellement ou collectivement</w:t>
      </w:r>
      <w:r w:rsidR="17827BCC">
        <w:t xml:space="preserve"> l</w:t>
      </w:r>
      <w:r w:rsidR="10346F78">
        <w:t>es</w:t>
      </w:r>
      <w:r w:rsidR="17827BCC">
        <w:t xml:space="preserve"> </w:t>
      </w:r>
      <w:r w:rsidR="3D514879">
        <w:t>membres du personnel</w:t>
      </w:r>
      <w:r w:rsidR="17827BCC">
        <w:t xml:space="preserve"> et les </w:t>
      </w:r>
      <w:r w:rsidR="37B0B754">
        <w:t>étudiants dans</w:t>
      </w:r>
      <w:r w:rsidR="0411C5C6">
        <w:t xml:space="preserve"> l’</w:t>
      </w:r>
      <w:r w:rsidR="37B0B754">
        <w:t xml:space="preserve">utilisation </w:t>
      </w:r>
      <w:r w:rsidR="17827BCC">
        <w:t>de</w:t>
      </w:r>
      <w:r w:rsidR="21D71E65">
        <w:t xml:space="preserve">s </w:t>
      </w:r>
      <w:r w:rsidR="17827BCC">
        <w:t>plateforme</w:t>
      </w:r>
      <w:r w:rsidR="1C9637EB">
        <w:t>s</w:t>
      </w:r>
      <w:r w:rsidR="17827BCC">
        <w:t xml:space="preserve"> institutionnelle</w:t>
      </w:r>
      <w:r w:rsidR="59750FD6">
        <w:t>s de deux établissements</w:t>
      </w:r>
      <w:r w:rsidR="10346F78">
        <w:t xml:space="preserve"> (</w:t>
      </w:r>
      <w:r w:rsidR="456CE094">
        <w:t>ex.</w:t>
      </w:r>
      <w:r w:rsidR="392ECFEF">
        <w:t xml:space="preserve"> Moodle, </w:t>
      </w:r>
      <w:r w:rsidR="2856CCF1">
        <w:t>Office365</w:t>
      </w:r>
      <w:r w:rsidR="5A821F5D">
        <w:t>, Teams)</w:t>
      </w:r>
      <w:r w:rsidR="10346F78">
        <w:t xml:space="preserve"> et</w:t>
      </w:r>
      <w:r w:rsidR="17827BCC">
        <w:t xml:space="preserve"> </w:t>
      </w:r>
      <w:r w:rsidR="37B0B754">
        <w:t>d</w:t>
      </w:r>
      <w:r>
        <w:t xml:space="preserve">es </w:t>
      </w:r>
      <w:r w:rsidR="37B0B754">
        <w:t xml:space="preserve">outils </w:t>
      </w:r>
      <w:r w:rsidR="10346F78">
        <w:t xml:space="preserve">et matériels </w:t>
      </w:r>
      <w:r w:rsidR="37B0B754">
        <w:t>numériques</w:t>
      </w:r>
      <w:r w:rsidR="10346F78">
        <w:t xml:space="preserve"> mis à disposition de ceux-ci</w:t>
      </w:r>
      <w:r w:rsidR="37B0B754">
        <w:t>.</w:t>
      </w:r>
    </w:p>
    <w:p w14:paraId="1D226E7A" w14:textId="35DD03B9" w:rsidR="0065122A" w:rsidRDefault="42B6AAF7" w:rsidP="239BA89C">
      <w:pPr>
        <w:pStyle w:val="Paragraphedeliste"/>
        <w:numPr>
          <w:ilvl w:val="0"/>
          <w:numId w:val="12"/>
        </w:numPr>
      </w:pPr>
      <w:r w:rsidRPr="1C31C029">
        <w:t>Conseiller des technologies éducatives appropriées (modules intégrant du multimédia, formations hybrides, présentiel augmenté, etc.) en cohérence avec les environnements des formations et en complémentarité avec les services institutionnels existants.</w:t>
      </w:r>
    </w:p>
    <w:p w14:paraId="3EDD94A7" w14:textId="2C92AE89" w:rsidR="0065122A" w:rsidRDefault="1EAC1CEF" w:rsidP="1C31C029">
      <w:pPr>
        <w:pStyle w:val="Paragraphedeliste"/>
        <w:numPr>
          <w:ilvl w:val="0"/>
          <w:numId w:val="12"/>
        </w:numPr>
      </w:pPr>
      <w:r w:rsidRPr="1C31C029">
        <w:t>S’inscrire dans une démarche qualité via, entre autres, l’analyse des statistiques d’usage et la rédaction de rapport</w:t>
      </w:r>
      <w:r w:rsidR="18C52CDB" w:rsidRPr="1C31C029">
        <w:t xml:space="preserve">, tenue à jour d’une </w:t>
      </w:r>
      <w:proofErr w:type="spellStart"/>
      <w:r w:rsidR="18C52CDB" w:rsidRPr="1C31C029">
        <w:t>timesheet</w:t>
      </w:r>
      <w:proofErr w:type="spellEnd"/>
      <w:r w:rsidR="18C52CDB" w:rsidRPr="1C31C029">
        <w:t>.</w:t>
      </w:r>
    </w:p>
    <w:p w14:paraId="123E966A" w14:textId="77777777" w:rsidR="00356AE2" w:rsidRDefault="00356AE2" w:rsidP="00356AE2">
      <w:pPr>
        <w:pStyle w:val="Paragraphedeliste"/>
      </w:pPr>
      <w:bookmarkStart w:id="0" w:name="_GoBack"/>
      <w:bookmarkEnd w:id="0"/>
    </w:p>
    <w:p w14:paraId="353D323B" w14:textId="4D4062AA" w:rsidR="0065122A" w:rsidRDefault="27CFCFC7" w:rsidP="239BA89C">
      <w:pPr>
        <w:rPr>
          <w:b/>
          <w:bCs/>
          <w:u w:val="single"/>
        </w:rPr>
      </w:pPr>
      <w:r w:rsidRPr="239BA89C">
        <w:rPr>
          <w:b/>
          <w:bCs/>
          <w:u w:val="single"/>
        </w:rPr>
        <w:lastRenderedPageBreak/>
        <w:t xml:space="preserve">Compétences </w:t>
      </w:r>
      <w:proofErr w:type="gramStart"/>
      <w:r w:rsidRPr="239BA89C">
        <w:rPr>
          <w:b/>
          <w:bCs/>
          <w:u w:val="single"/>
        </w:rPr>
        <w:t>requises:</w:t>
      </w:r>
      <w:proofErr w:type="gramEnd"/>
    </w:p>
    <w:p w14:paraId="5DA79BAA" w14:textId="22229F77" w:rsidR="00C25885" w:rsidRDefault="3CD4E411" w:rsidP="239BA89C">
      <w:pPr>
        <w:pStyle w:val="Paragraphedeliste"/>
        <w:numPr>
          <w:ilvl w:val="0"/>
          <w:numId w:val="3"/>
        </w:numPr>
      </w:pPr>
      <w:r w:rsidRPr="239BA89C">
        <w:t>Capacité à travailler avec des publics divers (</w:t>
      </w:r>
      <w:r w:rsidR="50C9E92A" w:rsidRPr="239BA89C">
        <w:t>membres du personnel</w:t>
      </w:r>
      <w:r w:rsidRPr="239BA89C">
        <w:t xml:space="preserve"> et étudiants) et de domaines différents (cours artistiques, techniques et généraux) </w:t>
      </w:r>
      <w:r w:rsidR="0E6D9A76" w:rsidRPr="239BA89C">
        <w:t>;</w:t>
      </w:r>
    </w:p>
    <w:p w14:paraId="056E7458" w14:textId="29621B99" w:rsidR="006D301D" w:rsidRPr="003210E0" w:rsidRDefault="10346F78" w:rsidP="239BA89C">
      <w:pPr>
        <w:pStyle w:val="Paragraphedeliste"/>
        <w:numPr>
          <w:ilvl w:val="0"/>
          <w:numId w:val="3"/>
        </w:numPr>
      </w:pPr>
      <w:r w:rsidRPr="239BA89C">
        <w:t xml:space="preserve">Capacité à animer des réunions, rédiger des </w:t>
      </w:r>
      <w:r w:rsidR="3674B90D" w:rsidRPr="239BA89C">
        <w:t>ressource</w:t>
      </w:r>
      <w:r w:rsidRPr="239BA89C">
        <w:t xml:space="preserve">s </w:t>
      </w:r>
      <w:r w:rsidR="382A7EF2" w:rsidRPr="239BA89C">
        <w:t>et</w:t>
      </w:r>
      <w:r w:rsidRPr="239BA89C">
        <w:t xml:space="preserve"> évaluer des dispositifs pédagogiques ;</w:t>
      </w:r>
    </w:p>
    <w:p w14:paraId="6D24EFDF" w14:textId="059FC928" w:rsidR="2F1B27DD" w:rsidRDefault="2F1B27DD" w:rsidP="239BA89C">
      <w:pPr>
        <w:pStyle w:val="Paragraphedeliste"/>
        <w:numPr>
          <w:ilvl w:val="0"/>
          <w:numId w:val="3"/>
        </w:numPr>
      </w:pPr>
      <w:r w:rsidRPr="239BA89C">
        <w:t xml:space="preserve">Capacité </w:t>
      </w:r>
      <w:r w:rsidR="24495A25" w:rsidRPr="239BA89C">
        <w:t>à</w:t>
      </w:r>
      <w:r w:rsidRPr="239BA89C">
        <w:t xml:space="preserve"> </w:t>
      </w:r>
      <w:r w:rsidR="0CB898BF" w:rsidRPr="239BA89C">
        <w:t xml:space="preserve">maintenir la veille dans son domaine et </w:t>
      </w:r>
      <w:r w:rsidR="37FB2C81" w:rsidRPr="239BA89C">
        <w:t>à</w:t>
      </w:r>
      <w:r w:rsidR="0CB898BF" w:rsidRPr="239BA89C">
        <w:t xml:space="preserve"> </w:t>
      </w:r>
      <w:r w:rsidRPr="239BA89C">
        <w:t>s’adapter aux environnements évolutifs</w:t>
      </w:r>
      <w:r w:rsidR="1B6E669D" w:rsidRPr="239BA89C">
        <w:t xml:space="preserve"> </w:t>
      </w:r>
      <w:r w:rsidR="02C47936" w:rsidRPr="239BA89C">
        <w:t>;</w:t>
      </w:r>
    </w:p>
    <w:p w14:paraId="70847BC5" w14:textId="4217AA92" w:rsidR="0065122A" w:rsidRPr="003210E0" w:rsidRDefault="37B0B754" w:rsidP="239BA89C">
      <w:pPr>
        <w:pStyle w:val="Paragraphedeliste"/>
        <w:numPr>
          <w:ilvl w:val="0"/>
          <w:numId w:val="3"/>
        </w:numPr>
      </w:pPr>
      <w:r w:rsidRPr="1C31C029">
        <w:t>Une connaissance de l’organisation de l’enseignement supérieur artistique est un atout.</w:t>
      </w:r>
    </w:p>
    <w:p w14:paraId="3FF8867D" w14:textId="2A64CF1D" w:rsidR="64AA49C9" w:rsidRDefault="64AA49C9" w:rsidP="239BA89C">
      <w:pPr>
        <w:spacing w:line="257" w:lineRule="auto"/>
      </w:pPr>
      <w:r w:rsidRPr="239BA89C">
        <w:rPr>
          <w:rFonts w:ascii="Calibri" w:eastAsia="Calibri" w:hAnsi="Calibri" w:cs="Calibri"/>
          <w:b/>
          <w:bCs/>
          <w:u w:val="single"/>
        </w:rPr>
        <w:t>Diplôme – formation et expérience professionnelle :</w:t>
      </w:r>
    </w:p>
    <w:p w14:paraId="7E1C83C8" w14:textId="15515739" w:rsidR="64AA49C9" w:rsidRDefault="64AA49C9" w:rsidP="239BA89C">
      <w:pPr>
        <w:pStyle w:val="Paragraphedeliste"/>
        <w:numPr>
          <w:ilvl w:val="0"/>
          <w:numId w:val="7"/>
        </w:numPr>
        <w:rPr>
          <w:rFonts w:ascii="Calibri" w:eastAsia="Calibri" w:hAnsi="Calibri" w:cs="Calibri"/>
        </w:rPr>
      </w:pPr>
      <w:r w:rsidRPr="239BA89C">
        <w:rPr>
          <w:rFonts w:ascii="Calibri" w:eastAsia="Calibri" w:hAnsi="Calibri" w:cs="Calibri"/>
        </w:rPr>
        <w:t>Sur le plan académique : un cursus intégrant une double compétence en pédagogie et en TICE et multimédia serait idéal.</w:t>
      </w:r>
    </w:p>
    <w:p w14:paraId="2DA4587E" w14:textId="6D79B3EE" w:rsidR="64AA49C9" w:rsidRDefault="64AA49C9" w:rsidP="239BA89C">
      <w:pPr>
        <w:pStyle w:val="Paragraphedeliste"/>
        <w:numPr>
          <w:ilvl w:val="0"/>
          <w:numId w:val="7"/>
        </w:numPr>
        <w:rPr>
          <w:rFonts w:ascii="Calibri" w:eastAsia="Calibri" w:hAnsi="Calibri" w:cs="Calibri"/>
        </w:rPr>
      </w:pPr>
      <w:r w:rsidRPr="1C31C029">
        <w:rPr>
          <w:rFonts w:ascii="Calibri" w:eastAsia="Calibri" w:hAnsi="Calibri" w:cs="Calibri"/>
        </w:rPr>
        <w:t>Sur le plan de la pratique professionnelle :</w:t>
      </w:r>
      <w:r w:rsidR="267B5DA0" w:rsidRPr="1C31C029">
        <w:rPr>
          <w:rFonts w:ascii="Calibri" w:eastAsia="Calibri" w:hAnsi="Calibri" w:cs="Calibri"/>
        </w:rPr>
        <w:t xml:space="preserve"> e</w:t>
      </w:r>
      <w:r w:rsidRPr="1C31C029">
        <w:rPr>
          <w:rFonts w:ascii="Calibri" w:eastAsia="Calibri" w:hAnsi="Calibri" w:cs="Calibri"/>
        </w:rPr>
        <w:t>xpérience pertinente ou connaissance dans les usages des technologies en enseignement, du multimédia, des logiciels libres, des outils de communication en mode synchrone et asynchrone et des environnements numériques d’apprentissage, de leurs possibilités et limites.</w:t>
      </w:r>
    </w:p>
    <w:p w14:paraId="1FBF88D6" w14:textId="0D52546A" w:rsidR="497E9114" w:rsidRDefault="497E9114" w:rsidP="239BA89C">
      <w:pPr>
        <w:spacing w:line="257" w:lineRule="auto"/>
        <w:rPr>
          <w:rFonts w:ascii="Calibri" w:eastAsia="Calibri" w:hAnsi="Calibri" w:cs="Calibri"/>
          <w:b/>
          <w:bCs/>
          <w:u w:val="single"/>
        </w:rPr>
      </w:pPr>
      <w:r w:rsidRPr="239BA89C">
        <w:rPr>
          <w:rFonts w:ascii="Calibri" w:eastAsia="Calibri" w:hAnsi="Calibri" w:cs="Calibri"/>
          <w:b/>
          <w:bCs/>
          <w:u w:val="single"/>
        </w:rPr>
        <w:t>Contrat :</w:t>
      </w:r>
    </w:p>
    <w:p w14:paraId="2DFCD2FC" w14:textId="609263FA" w:rsidR="497E9114" w:rsidRDefault="497E9114" w:rsidP="133E91F2">
      <w:pPr>
        <w:pStyle w:val="Paragraphedeliste"/>
        <w:numPr>
          <w:ilvl w:val="0"/>
          <w:numId w:val="11"/>
        </w:numPr>
        <w:rPr>
          <w:rFonts w:ascii="Calibri" w:eastAsia="Calibri" w:hAnsi="Calibri" w:cs="Calibri"/>
        </w:rPr>
      </w:pPr>
      <w:r w:rsidRPr="133E91F2">
        <w:rPr>
          <w:rFonts w:ascii="Calibri" w:eastAsia="Calibri" w:hAnsi="Calibri" w:cs="Calibri"/>
        </w:rPr>
        <w:t xml:space="preserve">Contrat :  </w:t>
      </w:r>
      <w:r w:rsidR="6CCC5455" w:rsidRPr="133E91F2">
        <w:rPr>
          <w:rFonts w:ascii="Calibri" w:eastAsia="Calibri" w:hAnsi="Calibri" w:cs="Calibri"/>
        </w:rPr>
        <w:t xml:space="preserve">à durée déterminée </w:t>
      </w:r>
      <w:r w:rsidR="1FCAEE16" w:rsidRPr="133E91F2">
        <w:rPr>
          <w:rFonts w:ascii="Calibri" w:eastAsia="Calibri" w:hAnsi="Calibri" w:cs="Calibri"/>
        </w:rPr>
        <w:t>1 an</w:t>
      </w:r>
      <w:r w:rsidR="6CCC5455" w:rsidRPr="133E91F2">
        <w:rPr>
          <w:rFonts w:ascii="Calibri" w:eastAsia="Calibri" w:hAnsi="Calibri" w:cs="Calibri"/>
        </w:rPr>
        <w:t>, avec possibilité de renouvellement</w:t>
      </w:r>
    </w:p>
    <w:p w14:paraId="0AF125E4" w14:textId="619E3EF5" w:rsidR="497E9114" w:rsidRDefault="497E9114" w:rsidP="239BA89C">
      <w:pPr>
        <w:pStyle w:val="Paragraphedeliste"/>
        <w:numPr>
          <w:ilvl w:val="0"/>
          <w:numId w:val="11"/>
        </w:numPr>
        <w:rPr>
          <w:rFonts w:ascii="Calibri" w:eastAsia="Calibri" w:hAnsi="Calibri" w:cs="Calibri"/>
        </w:rPr>
      </w:pPr>
      <w:r w:rsidRPr="1C31C029">
        <w:rPr>
          <w:rFonts w:ascii="Calibri" w:eastAsia="Calibri" w:hAnsi="Calibri" w:cs="Calibri"/>
        </w:rPr>
        <w:t>Barème : 501 si master (niveau 1) – 346 si bachelier (niveau 2+)</w:t>
      </w:r>
    </w:p>
    <w:p w14:paraId="1656387B" w14:textId="6CF8682F" w:rsidR="497E9114" w:rsidRDefault="497E9114" w:rsidP="239BA89C">
      <w:pPr>
        <w:pStyle w:val="Paragraphedeliste"/>
        <w:numPr>
          <w:ilvl w:val="0"/>
          <w:numId w:val="11"/>
        </w:numPr>
        <w:rPr>
          <w:rFonts w:ascii="Calibri" w:eastAsia="Calibri" w:hAnsi="Calibri" w:cs="Calibri"/>
        </w:rPr>
      </w:pPr>
      <w:r w:rsidRPr="1C31C029">
        <w:rPr>
          <w:rFonts w:ascii="Calibri" w:eastAsia="Calibri" w:hAnsi="Calibri" w:cs="Calibri"/>
        </w:rPr>
        <w:t xml:space="preserve">Charge : temps plein </w:t>
      </w:r>
      <w:r w:rsidR="725033E6" w:rsidRPr="1C31C029">
        <w:rPr>
          <w:rFonts w:ascii="Calibri" w:eastAsia="Calibri" w:hAnsi="Calibri" w:cs="Calibri"/>
        </w:rPr>
        <w:t>avec contrat par institution</w:t>
      </w:r>
    </w:p>
    <w:p w14:paraId="22CAE6EC" w14:textId="3CE2FF57" w:rsidR="497E9114" w:rsidRDefault="497E9114" w:rsidP="239BA89C">
      <w:pPr>
        <w:pStyle w:val="Paragraphedeliste"/>
        <w:numPr>
          <w:ilvl w:val="0"/>
          <w:numId w:val="11"/>
        </w:numPr>
        <w:rPr>
          <w:rFonts w:ascii="Calibri" w:eastAsia="Calibri" w:hAnsi="Calibri" w:cs="Calibri"/>
        </w:rPr>
      </w:pPr>
      <w:r w:rsidRPr="1C31C029">
        <w:rPr>
          <w:rFonts w:ascii="Calibri" w:eastAsia="Calibri" w:hAnsi="Calibri" w:cs="Calibri"/>
        </w:rPr>
        <w:t xml:space="preserve">Entrée en fonction : </w:t>
      </w:r>
      <w:r w:rsidR="250589F1" w:rsidRPr="1C31C029">
        <w:rPr>
          <w:rFonts w:ascii="Calibri" w:eastAsia="Calibri" w:hAnsi="Calibri" w:cs="Calibri"/>
        </w:rPr>
        <w:t xml:space="preserve">idéalement </w:t>
      </w:r>
      <w:r w:rsidR="1190B0F0" w:rsidRPr="1C31C029">
        <w:rPr>
          <w:rFonts w:ascii="Calibri" w:eastAsia="Calibri" w:hAnsi="Calibri" w:cs="Calibri"/>
        </w:rPr>
        <w:t xml:space="preserve">1 </w:t>
      </w:r>
      <w:r w:rsidRPr="1C31C029">
        <w:rPr>
          <w:rFonts w:ascii="Calibri" w:eastAsia="Calibri" w:hAnsi="Calibri" w:cs="Calibri"/>
        </w:rPr>
        <w:t>septembre 2023</w:t>
      </w:r>
    </w:p>
    <w:p w14:paraId="6B6A8C36" w14:textId="77777777" w:rsidR="004638CD" w:rsidRDefault="004638CD" w:rsidP="004638CD">
      <w:pPr>
        <w:pStyle w:val="Paragraphedeliste"/>
        <w:rPr>
          <w:rFonts w:ascii="Calibri" w:eastAsia="Calibri" w:hAnsi="Calibri" w:cs="Calibri"/>
        </w:rPr>
      </w:pPr>
    </w:p>
    <w:p w14:paraId="7EB6BE5A" w14:textId="03A46D51" w:rsidR="0065122A" w:rsidRPr="003210E0" w:rsidRDefault="37B0B754" w:rsidP="239BA89C">
      <w:pPr>
        <w:rPr>
          <w:rFonts w:eastAsiaTheme="minorEastAsia"/>
          <w:b/>
          <w:bCs/>
          <w:u w:val="single"/>
        </w:rPr>
      </w:pPr>
      <w:r w:rsidRPr="1C31C029">
        <w:rPr>
          <w:rFonts w:eastAsiaTheme="minorEastAsia"/>
          <w:b/>
          <w:bCs/>
          <w:u w:val="single"/>
        </w:rPr>
        <w:t>Procédure de recrutement</w:t>
      </w:r>
      <w:r w:rsidR="20B224B9" w:rsidRPr="1C31C029">
        <w:rPr>
          <w:rFonts w:eastAsiaTheme="minorEastAsia"/>
          <w:b/>
          <w:bCs/>
          <w:u w:val="single"/>
        </w:rPr>
        <w:t xml:space="preserve"> </w:t>
      </w:r>
      <w:r w:rsidR="528D23FB" w:rsidRPr="1C31C029">
        <w:rPr>
          <w:rFonts w:eastAsiaTheme="minorEastAsia"/>
          <w:b/>
          <w:bCs/>
          <w:u w:val="single"/>
        </w:rPr>
        <w:t>:</w:t>
      </w:r>
    </w:p>
    <w:p w14:paraId="250654FA" w14:textId="51FDE635" w:rsidR="2A860564" w:rsidRDefault="2A860564" w:rsidP="239BA89C">
      <w:pPr>
        <w:rPr>
          <w:rFonts w:eastAsiaTheme="minorEastAsia"/>
          <w:b/>
          <w:bCs/>
        </w:rPr>
      </w:pPr>
      <w:r w:rsidRPr="1C31C029">
        <w:rPr>
          <w:rFonts w:eastAsiaTheme="minorEastAsia"/>
        </w:rPr>
        <w:t>Les candidatures (CV + lettre de motivation) doivent être introduites en ligne sur le site emploi</w:t>
      </w:r>
      <w:r w:rsidR="30B6A679" w:rsidRPr="1C31C029">
        <w:rPr>
          <w:rFonts w:eastAsiaTheme="minorEastAsia"/>
        </w:rPr>
        <w:t xml:space="preserve"> </w:t>
      </w:r>
      <w:r w:rsidR="2E521836" w:rsidRPr="1C31C029">
        <w:rPr>
          <w:rFonts w:eastAsiaTheme="minorEastAsia"/>
        </w:rPr>
        <w:t xml:space="preserve">: </w:t>
      </w:r>
      <w:hyperlink r:id="rId9">
        <w:r w:rsidRPr="1C31C029">
          <w:rPr>
            <w:rStyle w:val="Lienhypertexte"/>
            <w:rFonts w:eastAsiaTheme="minorEastAsia"/>
            <w:b/>
            <w:bCs/>
          </w:rPr>
          <w:t>https://emploi.helmo.be/fr/home.aspx</w:t>
        </w:r>
      </w:hyperlink>
    </w:p>
    <w:p w14:paraId="1657A289" w14:textId="538198EE" w:rsidR="2A860564" w:rsidRDefault="2A860564" w:rsidP="239BA89C">
      <w:pPr>
        <w:spacing w:line="257" w:lineRule="auto"/>
        <w:rPr>
          <w:rFonts w:eastAsiaTheme="minorEastAsia"/>
        </w:rPr>
      </w:pPr>
      <w:r w:rsidRPr="133E91F2">
        <w:rPr>
          <w:rFonts w:eastAsiaTheme="minorEastAsia"/>
        </w:rPr>
        <w:t xml:space="preserve">Date de clôture des candidatures : </w:t>
      </w:r>
      <w:r w:rsidR="004638CD">
        <w:rPr>
          <w:rFonts w:eastAsiaTheme="minorEastAsia"/>
        </w:rPr>
        <w:t xml:space="preserve">lundi </w:t>
      </w:r>
      <w:r w:rsidR="0CF068CF" w:rsidRPr="133E91F2">
        <w:rPr>
          <w:rFonts w:eastAsiaTheme="minorEastAsia"/>
        </w:rPr>
        <w:t>2</w:t>
      </w:r>
      <w:r w:rsidR="2D038588" w:rsidRPr="133E91F2">
        <w:rPr>
          <w:rFonts w:eastAsiaTheme="minorEastAsia"/>
        </w:rPr>
        <w:t>6 juin</w:t>
      </w:r>
      <w:r w:rsidR="3F5CF985" w:rsidRPr="133E91F2">
        <w:rPr>
          <w:rFonts w:eastAsiaTheme="minorEastAsia"/>
        </w:rPr>
        <w:t xml:space="preserve"> 2023</w:t>
      </w:r>
    </w:p>
    <w:p w14:paraId="4E31DF0E" w14:textId="5A31B8F7" w:rsidR="2A860564" w:rsidRDefault="21332894" w:rsidP="239BA89C">
      <w:pPr>
        <w:spacing w:line="257" w:lineRule="auto"/>
        <w:rPr>
          <w:rFonts w:eastAsiaTheme="minorEastAsia"/>
        </w:rPr>
      </w:pPr>
      <w:r w:rsidRPr="133E91F2">
        <w:rPr>
          <w:rFonts w:eastAsiaTheme="minorEastAsia"/>
        </w:rPr>
        <w:t>Date d’e</w:t>
      </w:r>
      <w:r w:rsidR="2A860564" w:rsidRPr="133E91F2">
        <w:rPr>
          <w:rFonts w:eastAsiaTheme="minorEastAsia"/>
        </w:rPr>
        <w:t xml:space="preserve">ntretien de recrutement : </w:t>
      </w:r>
      <w:r w:rsidR="004638CD">
        <w:rPr>
          <w:rFonts w:eastAsiaTheme="minorEastAsia"/>
        </w:rPr>
        <w:t>mardi 29 août 2023</w:t>
      </w:r>
    </w:p>
    <w:p w14:paraId="6F6371A7" w14:textId="402FF951" w:rsidR="2A860564" w:rsidRDefault="4BD5A4E2" w:rsidP="239BA89C">
      <w:pPr>
        <w:spacing w:line="257" w:lineRule="auto"/>
        <w:rPr>
          <w:rFonts w:eastAsiaTheme="minorEastAsia"/>
        </w:rPr>
      </w:pPr>
      <w:r w:rsidRPr="133E91F2">
        <w:rPr>
          <w:rFonts w:eastAsiaTheme="minorEastAsia"/>
        </w:rPr>
        <w:t xml:space="preserve">Un travail d’analyse sera demandé aux candidats </w:t>
      </w:r>
      <w:r w:rsidR="51442343" w:rsidRPr="133E91F2">
        <w:rPr>
          <w:rFonts w:eastAsiaTheme="minorEastAsia"/>
        </w:rPr>
        <w:t>présélectionnés</w:t>
      </w:r>
      <w:r w:rsidRPr="133E91F2">
        <w:rPr>
          <w:rFonts w:eastAsiaTheme="minorEastAsia"/>
        </w:rPr>
        <w:t>.</w:t>
      </w:r>
    </w:p>
    <w:p w14:paraId="1D3D6B07" w14:textId="513C428A" w:rsidR="1C31C029" w:rsidRDefault="1C31C029" w:rsidP="1C31C029">
      <w:pPr>
        <w:spacing w:line="257" w:lineRule="auto"/>
        <w:rPr>
          <w:rFonts w:eastAsiaTheme="minorEastAsia"/>
        </w:rPr>
      </w:pPr>
    </w:p>
    <w:p w14:paraId="3C89223D" w14:textId="23140F35" w:rsidR="2A860564" w:rsidRDefault="2A860564" w:rsidP="239BA89C">
      <w:pPr>
        <w:spacing w:line="257" w:lineRule="auto"/>
        <w:rPr>
          <w:rFonts w:eastAsiaTheme="minorEastAsia"/>
        </w:rPr>
      </w:pPr>
      <w:r w:rsidRPr="239BA89C">
        <w:rPr>
          <w:rFonts w:eastAsiaTheme="minorEastAsia"/>
        </w:rPr>
        <w:t>Pour toute information complémentaire, vous pouvez vous adresser par mail à :</w:t>
      </w:r>
    </w:p>
    <w:p w14:paraId="74617130" w14:textId="22F42AF0" w:rsidR="2A860564" w:rsidRDefault="2A860564" w:rsidP="239BA89C">
      <w:pPr>
        <w:spacing w:line="257" w:lineRule="auto"/>
        <w:rPr>
          <w:rFonts w:eastAsiaTheme="minorEastAsia"/>
        </w:rPr>
      </w:pPr>
      <w:r w:rsidRPr="239BA89C">
        <w:rPr>
          <w:rFonts w:eastAsiaTheme="minorEastAsia"/>
        </w:rPr>
        <w:t xml:space="preserve">Pour l’ESA St-Luc, Samira BEN HADI : </w:t>
      </w:r>
      <w:hyperlink r:id="rId10">
        <w:r w:rsidRPr="239BA89C">
          <w:rPr>
            <w:rStyle w:val="Lienhypertexte"/>
            <w:rFonts w:eastAsiaTheme="minorEastAsia"/>
          </w:rPr>
          <w:t>benhadi.samira@saint-luc.be</w:t>
        </w:r>
      </w:hyperlink>
      <w:r w:rsidRPr="239BA89C">
        <w:rPr>
          <w:rFonts w:eastAsiaTheme="minorEastAsia"/>
        </w:rPr>
        <w:t xml:space="preserve"> </w:t>
      </w:r>
    </w:p>
    <w:p w14:paraId="036DFAE1" w14:textId="482D3968" w:rsidR="2A860564" w:rsidRDefault="2A860564" w:rsidP="239BA89C">
      <w:pPr>
        <w:spacing w:line="257" w:lineRule="auto"/>
        <w:rPr>
          <w:rFonts w:eastAsiaTheme="minorEastAsia"/>
        </w:rPr>
      </w:pPr>
      <w:r w:rsidRPr="239BA89C">
        <w:rPr>
          <w:rFonts w:eastAsiaTheme="minorEastAsia"/>
        </w:rPr>
        <w:t xml:space="preserve">Pour HELMo, Izida KHAMIDOULLINA : </w:t>
      </w:r>
      <w:hyperlink r:id="rId11">
        <w:r w:rsidRPr="239BA89C">
          <w:rPr>
            <w:rStyle w:val="Lienhypertexte"/>
            <w:rFonts w:eastAsiaTheme="minorEastAsia"/>
          </w:rPr>
          <w:t>i.khamidoullina@helmo.be</w:t>
        </w:r>
      </w:hyperlink>
    </w:p>
    <w:p w14:paraId="18A7BDCC" w14:textId="4926C6FA" w:rsidR="239BA89C" w:rsidRDefault="239BA89C" w:rsidP="239BA89C">
      <w:pPr>
        <w:rPr>
          <w:rFonts w:eastAsiaTheme="minorEastAsia"/>
        </w:rPr>
      </w:pPr>
    </w:p>
    <w:sectPr w:rsidR="239BA89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10"/>
    <w:multiLevelType w:val="hybridMultilevel"/>
    <w:tmpl w:val="B57A8DAA"/>
    <w:lvl w:ilvl="0" w:tplc="2F948E2E">
      <w:start w:val="1"/>
      <w:numFmt w:val="decimal"/>
      <w:lvlText w:val="%1."/>
      <w:lvlJc w:val="left"/>
      <w:pPr>
        <w:ind w:left="720" w:hanging="360"/>
      </w:pPr>
    </w:lvl>
    <w:lvl w:ilvl="1" w:tplc="E10C0EB0">
      <w:start w:val="1"/>
      <w:numFmt w:val="lowerLetter"/>
      <w:lvlText w:val="%2."/>
      <w:lvlJc w:val="left"/>
      <w:pPr>
        <w:ind w:left="1440" w:hanging="360"/>
      </w:pPr>
    </w:lvl>
    <w:lvl w:ilvl="2" w:tplc="D51E6264">
      <w:start w:val="1"/>
      <w:numFmt w:val="lowerRoman"/>
      <w:lvlText w:val="%3."/>
      <w:lvlJc w:val="right"/>
      <w:pPr>
        <w:ind w:left="2160" w:hanging="180"/>
      </w:pPr>
    </w:lvl>
    <w:lvl w:ilvl="3" w:tplc="21A8AFCA">
      <w:start w:val="1"/>
      <w:numFmt w:val="decimal"/>
      <w:lvlText w:val="%4."/>
      <w:lvlJc w:val="left"/>
      <w:pPr>
        <w:ind w:left="2880" w:hanging="360"/>
      </w:pPr>
    </w:lvl>
    <w:lvl w:ilvl="4" w:tplc="699E63C0">
      <w:start w:val="1"/>
      <w:numFmt w:val="lowerLetter"/>
      <w:lvlText w:val="%5."/>
      <w:lvlJc w:val="left"/>
      <w:pPr>
        <w:ind w:left="3600" w:hanging="360"/>
      </w:pPr>
    </w:lvl>
    <w:lvl w:ilvl="5" w:tplc="321E3A3C">
      <w:start w:val="1"/>
      <w:numFmt w:val="lowerRoman"/>
      <w:lvlText w:val="%6."/>
      <w:lvlJc w:val="right"/>
      <w:pPr>
        <w:ind w:left="4320" w:hanging="180"/>
      </w:pPr>
    </w:lvl>
    <w:lvl w:ilvl="6" w:tplc="A1FCAFA4">
      <w:start w:val="1"/>
      <w:numFmt w:val="decimal"/>
      <w:lvlText w:val="%7."/>
      <w:lvlJc w:val="left"/>
      <w:pPr>
        <w:ind w:left="5040" w:hanging="360"/>
      </w:pPr>
    </w:lvl>
    <w:lvl w:ilvl="7" w:tplc="D196E82A">
      <w:start w:val="1"/>
      <w:numFmt w:val="lowerLetter"/>
      <w:lvlText w:val="%8."/>
      <w:lvlJc w:val="left"/>
      <w:pPr>
        <w:ind w:left="5760" w:hanging="360"/>
      </w:pPr>
    </w:lvl>
    <w:lvl w:ilvl="8" w:tplc="341A22F0">
      <w:start w:val="1"/>
      <w:numFmt w:val="lowerRoman"/>
      <w:lvlText w:val="%9."/>
      <w:lvlJc w:val="right"/>
      <w:pPr>
        <w:ind w:left="6480" w:hanging="180"/>
      </w:pPr>
    </w:lvl>
  </w:abstractNum>
  <w:abstractNum w:abstractNumId="1" w15:restartNumberingAfterBreak="0">
    <w:nsid w:val="038596F4"/>
    <w:multiLevelType w:val="hybridMultilevel"/>
    <w:tmpl w:val="5866CBEA"/>
    <w:lvl w:ilvl="0" w:tplc="763E997A">
      <w:start w:val="1"/>
      <w:numFmt w:val="bullet"/>
      <w:lvlText w:val=""/>
      <w:lvlJc w:val="left"/>
      <w:pPr>
        <w:ind w:left="1068" w:hanging="360"/>
      </w:pPr>
      <w:rPr>
        <w:rFonts w:ascii="Symbol" w:hAnsi="Symbol" w:hint="default"/>
      </w:rPr>
    </w:lvl>
    <w:lvl w:ilvl="1" w:tplc="495CE2A0">
      <w:start w:val="1"/>
      <w:numFmt w:val="bullet"/>
      <w:lvlText w:val="o"/>
      <w:lvlJc w:val="left"/>
      <w:pPr>
        <w:ind w:left="1788" w:hanging="360"/>
      </w:pPr>
      <w:rPr>
        <w:rFonts w:ascii="Courier New" w:hAnsi="Courier New" w:hint="default"/>
      </w:rPr>
    </w:lvl>
    <w:lvl w:ilvl="2" w:tplc="C4E8B3D2">
      <w:start w:val="1"/>
      <w:numFmt w:val="bullet"/>
      <w:lvlText w:val=""/>
      <w:lvlJc w:val="left"/>
      <w:pPr>
        <w:ind w:left="2508" w:hanging="360"/>
      </w:pPr>
      <w:rPr>
        <w:rFonts w:ascii="Wingdings" w:hAnsi="Wingdings" w:hint="default"/>
      </w:rPr>
    </w:lvl>
    <w:lvl w:ilvl="3" w:tplc="234428A2">
      <w:start w:val="1"/>
      <w:numFmt w:val="bullet"/>
      <w:lvlText w:val=""/>
      <w:lvlJc w:val="left"/>
      <w:pPr>
        <w:ind w:left="3228" w:hanging="360"/>
      </w:pPr>
      <w:rPr>
        <w:rFonts w:ascii="Symbol" w:hAnsi="Symbol" w:hint="default"/>
      </w:rPr>
    </w:lvl>
    <w:lvl w:ilvl="4" w:tplc="32AEC80E">
      <w:start w:val="1"/>
      <w:numFmt w:val="bullet"/>
      <w:lvlText w:val="o"/>
      <w:lvlJc w:val="left"/>
      <w:pPr>
        <w:ind w:left="3948" w:hanging="360"/>
      </w:pPr>
      <w:rPr>
        <w:rFonts w:ascii="Courier New" w:hAnsi="Courier New" w:hint="default"/>
      </w:rPr>
    </w:lvl>
    <w:lvl w:ilvl="5" w:tplc="36EEBC86">
      <w:start w:val="1"/>
      <w:numFmt w:val="bullet"/>
      <w:lvlText w:val=""/>
      <w:lvlJc w:val="left"/>
      <w:pPr>
        <w:ind w:left="4668" w:hanging="360"/>
      </w:pPr>
      <w:rPr>
        <w:rFonts w:ascii="Wingdings" w:hAnsi="Wingdings" w:hint="default"/>
      </w:rPr>
    </w:lvl>
    <w:lvl w:ilvl="6" w:tplc="DF846936">
      <w:start w:val="1"/>
      <w:numFmt w:val="bullet"/>
      <w:lvlText w:val=""/>
      <w:lvlJc w:val="left"/>
      <w:pPr>
        <w:ind w:left="5388" w:hanging="360"/>
      </w:pPr>
      <w:rPr>
        <w:rFonts w:ascii="Symbol" w:hAnsi="Symbol" w:hint="default"/>
      </w:rPr>
    </w:lvl>
    <w:lvl w:ilvl="7" w:tplc="C9463AAC">
      <w:start w:val="1"/>
      <w:numFmt w:val="bullet"/>
      <w:lvlText w:val="o"/>
      <w:lvlJc w:val="left"/>
      <w:pPr>
        <w:ind w:left="6108" w:hanging="360"/>
      </w:pPr>
      <w:rPr>
        <w:rFonts w:ascii="Courier New" w:hAnsi="Courier New" w:hint="default"/>
      </w:rPr>
    </w:lvl>
    <w:lvl w:ilvl="8" w:tplc="52561020">
      <w:start w:val="1"/>
      <w:numFmt w:val="bullet"/>
      <w:lvlText w:val=""/>
      <w:lvlJc w:val="left"/>
      <w:pPr>
        <w:ind w:left="6828" w:hanging="360"/>
      </w:pPr>
      <w:rPr>
        <w:rFonts w:ascii="Wingdings" w:hAnsi="Wingdings" w:hint="default"/>
      </w:rPr>
    </w:lvl>
  </w:abstractNum>
  <w:abstractNum w:abstractNumId="2" w15:restartNumberingAfterBreak="0">
    <w:nsid w:val="1585AB3D"/>
    <w:multiLevelType w:val="hybridMultilevel"/>
    <w:tmpl w:val="57722898"/>
    <w:lvl w:ilvl="0" w:tplc="BAA00128">
      <w:start w:val="1"/>
      <w:numFmt w:val="bullet"/>
      <w:lvlText w:val=""/>
      <w:lvlJc w:val="left"/>
      <w:pPr>
        <w:ind w:left="720" w:hanging="360"/>
      </w:pPr>
      <w:rPr>
        <w:rFonts w:ascii="Symbol" w:hAnsi="Symbol" w:hint="default"/>
      </w:rPr>
    </w:lvl>
    <w:lvl w:ilvl="1" w:tplc="C9B82118">
      <w:start w:val="1"/>
      <w:numFmt w:val="bullet"/>
      <w:lvlText w:val="o"/>
      <w:lvlJc w:val="left"/>
      <w:pPr>
        <w:ind w:left="1440" w:hanging="360"/>
      </w:pPr>
      <w:rPr>
        <w:rFonts w:ascii="&quot;Courier New&quot;" w:hAnsi="&quot;Courier New&quot;" w:hint="default"/>
      </w:rPr>
    </w:lvl>
    <w:lvl w:ilvl="2" w:tplc="F7B2FFC2">
      <w:start w:val="1"/>
      <w:numFmt w:val="bullet"/>
      <w:lvlText w:val=""/>
      <w:lvlJc w:val="left"/>
      <w:pPr>
        <w:ind w:left="2160" w:hanging="360"/>
      </w:pPr>
      <w:rPr>
        <w:rFonts w:ascii="Wingdings" w:hAnsi="Wingdings" w:hint="default"/>
      </w:rPr>
    </w:lvl>
    <w:lvl w:ilvl="3" w:tplc="65D6552E">
      <w:start w:val="1"/>
      <w:numFmt w:val="bullet"/>
      <w:lvlText w:val=""/>
      <w:lvlJc w:val="left"/>
      <w:pPr>
        <w:ind w:left="2880" w:hanging="360"/>
      </w:pPr>
      <w:rPr>
        <w:rFonts w:ascii="Symbol" w:hAnsi="Symbol" w:hint="default"/>
      </w:rPr>
    </w:lvl>
    <w:lvl w:ilvl="4" w:tplc="1D34C920">
      <w:start w:val="1"/>
      <w:numFmt w:val="bullet"/>
      <w:lvlText w:val="o"/>
      <w:lvlJc w:val="left"/>
      <w:pPr>
        <w:ind w:left="3600" w:hanging="360"/>
      </w:pPr>
      <w:rPr>
        <w:rFonts w:ascii="Courier New" w:hAnsi="Courier New" w:hint="default"/>
      </w:rPr>
    </w:lvl>
    <w:lvl w:ilvl="5" w:tplc="732CC758">
      <w:start w:val="1"/>
      <w:numFmt w:val="bullet"/>
      <w:lvlText w:val=""/>
      <w:lvlJc w:val="left"/>
      <w:pPr>
        <w:ind w:left="4320" w:hanging="360"/>
      </w:pPr>
      <w:rPr>
        <w:rFonts w:ascii="Wingdings" w:hAnsi="Wingdings" w:hint="default"/>
      </w:rPr>
    </w:lvl>
    <w:lvl w:ilvl="6" w:tplc="EFAEAC44">
      <w:start w:val="1"/>
      <w:numFmt w:val="bullet"/>
      <w:lvlText w:val=""/>
      <w:lvlJc w:val="left"/>
      <w:pPr>
        <w:ind w:left="5040" w:hanging="360"/>
      </w:pPr>
      <w:rPr>
        <w:rFonts w:ascii="Symbol" w:hAnsi="Symbol" w:hint="default"/>
      </w:rPr>
    </w:lvl>
    <w:lvl w:ilvl="7" w:tplc="25C8D2E6">
      <w:start w:val="1"/>
      <w:numFmt w:val="bullet"/>
      <w:lvlText w:val="o"/>
      <w:lvlJc w:val="left"/>
      <w:pPr>
        <w:ind w:left="5760" w:hanging="360"/>
      </w:pPr>
      <w:rPr>
        <w:rFonts w:ascii="Courier New" w:hAnsi="Courier New" w:hint="default"/>
      </w:rPr>
    </w:lvl>
    <w:lvl w:ilvl="8" w:tplc="7E40E754">
      <w:start w:val="1"/>
      <w:numFmt w:val="bullet"/>
      <w:lvlText w:val=""/>
      <w:lvlJc w:val="left"/>
      <w:pPr>
        <w:ind w:left="6480" w:hanging="360"/>
      </w:pPr>
      <w:rPr>
        <w:rFonts w:ascii="Wingdings" w:hAnsi="Wingdings" w:hint="default"/>
      </w:rPr>
    </w:lvl>
  </w:abstractNum>
  <w:abstractNum w:abstractNumId="3" w15:restartNumberingAfterBreak="0">
    <w:nsid w:val="159996EA"/>
    <w:multiLevelType w:val="hybridMultilevel"/>
    <w:tmpl w:val="A13E755C"/>
    <w:lvl w:ilvl="0" w:tplc="CF8845BC">
      <w:start w:val="1"/>
      <w:numFmt w:val="bullet"/>
      <w:lvlText w:val=""/>
      <w:lvlJc w:val="left"/>
      <w:pPr>
        <w:ind w:left="720" w:hanging="360"/>
      </w:pPr>
      <w:rPr>
        <w:rFonts w:ascii="Symbol" w:hAnsi="Symbol" w:hint="default"/>
      </w:rPr>
    </w:lvl>
    <w:lvl w:ilvl="1" w:tplc="8E42FD84">
      <w:start w:val="1"/>
      <w:numFmt w:val="bullet"/>
      <w:lvlText w:val="o"/>
      <w:lvlJc w:val="left"/>
      <w:pPr>
        <w:ind w:left="1440" w:hanging="360"/>
      </w:pPr>
      <w:rPr>
        <w:rFonts w:ascii="&quot;Courier New&quot;" w:hAnsi="&quot;Courier New&quot;" w:hint="default"/>
      </w:rPr>
    </w:lvl>
    <w:lvl w:ilvl="2" w:tplc="3F32B8FA">
      <w:start w:val="1"/>
      <w:numFmt w:val="bullet"/>
      <w:lvlText w:val=""/>
      <w:lvlJc w:val="left"/>
      <w:pPr>
        <w:ind w:left="2160" w:hanging="360"/>
      </w:pPr>
      <w:rPr>
        <w:rFonts w:ascii="Wingdings" w:hAnsi="Wingdings" w:hint="default"/>
      </w:rPr>
    </w:lvl>
    <w:lvl w:ilvl="3" w:tplc="DF1A8B0C">
      <w:start w:val="1"/>
      <w:numFmt w:val="bullet"/>
      <w:lvlText w:val=""/>
      <w:lvlJc w:val="left"/>
      <w:pPr>
        <w:ind w:left="2880" w:hanging="360"/>
      </w:pPr>
      <w:rPr>
        <w:rFonts w:ascii="Symbol" w:hAnsi="Symbol" w:hint="default"/>
      </w:rPr>
    </w:lvl>
    <w:lvl w:ilvl="4" w:tplc="D862C042">
      <w:start w:val="1"/>
      <w:numFmt w:val="bullet"/>
      <w:lvlText w:val="o"/>
      <w:lvlJc w:val="left"/>
      <w:pPr>
        <w:ind w:left="3600" w:hanging="360"/>
      </w:pPr>
      <w:rPr>
        <w:rFonts w:ascii="Courier New" w:hAnsi="Courier New" w:hint="default"/>
      </w:rPr>
    </w:lvl>
    <w:lvl w:ilvl="5" w:tplc="5E2C20FE">
      <w:start w:val="1"/>
      <w:numFmt w:val="bullet"/>
      <w:lvlText w:val=""/>
      <w:lvlJc w:val="left"/>
      <w:pPr>
        <w:ind w:left="4320" w:hanging="360"/>
      </w:pPr>
      <w:rPr>
        <w:rFonts w:ascii="Wingdings" w:hAnsi="Wingdings" w:hint="default"/>
      </w:rPr>
    </w:lvl>
    <w:lvl w:ilvl="6" w:tplc="311451DC">
      <w:start w:val="1"/>
      <w:numFmt w:val="bullet"/>
      <w:lvlText w:val=""/>
      <w:lvlJc w:val="left"/>
      <w:pPr>
        <w:ind w:left="5040" w:hanging="360"/>
      </w:pPr>
      <w:rPr>
        <w:rFonts w:ascii="Symbol" w:hAnsi="Symbol" w:hint="default"/>
      </w:rPr>
    </w:lvl>
    <w:lvl w:ilvl="7" w:tplc="EFF8ABFC">
      <w:start w:val="1"/>
      <w:numFmt w:val="bullet"/>
      <w:lvlText w:val="o"/>
      <w:lvlJc w:val="left"/>
      <w:pPr>
        <w:ind w:left="5760" w:hanging="360"/>
      </w:pPr>
      <w:rPr>
        <w:rFonts w:ascii="Courier New" w:hAnsi="Courier New" w:hint="default"/>
      </w:rPr>
    </w:lvl>
    <w:lvl w:ilvl="8" w:tplc="70C229E4">
      <w:start w:val="1"/>
      <w:numFmt w:val="bullet"/>
      <w:lvlText w:val=""/>
      <w:lvlJc w:val="left"/>
      <w:pPr>
        <w:ind w:left="6480" w:hanging="360"/>
      </w:pPr>
      <w:rPr>
        <w:rFonts w:ascii="Wingdings" w:hAnsi="Wingdings" w:hint="default"/>
      </w:rPr>
    </w:lvl>
  </w:abstractNum>
  <w:abstractNum w:abstractNumId="4" w15:restartNumberingAfterBreak="0">
    <w:nsid w:val="308B2D8E"/>
    <w:multiLevelType w:val="hybridMultilevel"/>
    <w:tmpl w:val="E25462AC"/>
    <w:lvl w:ilvl="0" w:tplc="CBEEF2AC">
      <w:start w:val="1"/>
      <w:numFmt w:val="bullet"/>
      <w:lvlText w:val="·"/>
      <w:lvlJc w:val="left"/>
      <w:pPr>
        <w:ind w:left="720" w:hanging="360"/>
      </w:pPr>
      <w:rPr>
        <w:rFonts w:ascii="Symbol" w:hAnsi="Symbol" w:hint="default"/>
      </w:rPr>
    </w:lvl>
    <w:lvl w:ilvl="1" w:tplc="7820EC3E">
      <w:start w:val="1"/>
      <w:numFmt w:val="bullet"/>
      <w:lvlText w:val="o"/>
      <w:lvlJc w:val="left"/>
      <w:pPr>
        <w:ind w:left="1440" w:hanging="360"/>
      </w:pPr>
      <w:rPr>
        <w:rFonts w:ascii="Courier New" w:hAnsi="Courier New" w:hint="default"/>
      </w:rPr>
    </w:lvl>
    <w:lvl w:ilvl="2" w:tplc="97ECC2F4">
      <w:start w:val="1"/>
      <w:numFmt w:val="bullet"/>
      <w:lvlText w:val=""/>
      <w:lvlJc w:val="left"/>
      <w:pPr>
        <w:ind w:left="2160" w:hanging="360"/>
      </w:pPr>
      <w:rPr>
        <w:rFonts w:ascii="Wingdings" w:hAnsi="Wingdings" w:hint="default"/>
      </w:rPr>
    </w:lvl>
    <w:lvl w:ilvl="3" w:tplc="83167F08">
      <w:start w:val="1"/>
      <w:numFmt w:val="bullet"/>
      <w:lvlText w:val=""/>
      <w:lvlJc w:val="left"/>
      <w:pPr>
        <w:ind w:left="2880" w:hanging="360"/>
      </w:pPr>
      <w:rPr>
        <w:rFonts w:ascii="Symbol" w:hAnsi="Symbol" w:hint="default"/>
      </w:rPr>
    </w:lvl>
    <w:lvl w:ilvl="4" w:tplc="C8CCCCEA">
      <w:start w:val="1"/>
      <w:numFmt w:val="bullet"/>
      <w:lvlText w:val="o"/>
      <w:lvlJc w:val="left"/>
      <w:pPr>
        <w:ind w:left="3600" w:hanging="360"/>
      </w:pPr>
      <w:rPr>
        <w:rFonts w:ascii="Courier New" w:hAnsi="Courier New" w:hint="default"/>
      </w:rPr>
    </w:lvl>
    <w:lvl w:ilvl="5" w:tplc="AAACFF38">
      <w:start w:val="1"/>
      <w:numFmt w:val="bullet"/>
      <w:lvlText w:val=""/>
      <w:lvlJc w:val="left"/>
      <w:pPr>
        <w:ind w:left="4320" w:hanging="360"/>
      </w:pPr>
      <w:rPr>
        <w:rFonts w:ascii="Wingdings" w:hAnsi="Wingdings" w:hint="default"/>
      </w:rPr>
    </w:lvl>
    <w:lvl w:ilvl="6" w:tplc="96F479AE">
      <w:start w:val="1"/>
      <w:numFmt w:val="bullet"/>
      <w:lvlText w:val=""/>
      <w:lvlJc w:val="left"/>
      <w:pPr>
        <w:ind w:left="5040" w:hanging="360"/>
      </w:pPr>
      <w:rPr>
        <w:rFonts w:ascii="Symbol" w:hAnsi="Symbol" w:hint="default"/>
      </w:rPr>
    </w:lvl>
    <w:lvl w:ilvl="7" w:tplc="69EE6852">
      <w:start w:val="1"/>
      <w:numFmt w:val="bullet"/>
      <w:lvlText w:val="o"/>
      <w:lvlJc w:val="left"/>
      <w:pPr>
        <w:ind w:left="5760" w:hanging="360"/>
      </w:pPr>
      <w:rPr>
        <w:rFonts w:ascii="Courier New" w:hAnsi="Courier New" w:hint="default"/>
      </w:rPr>
    </w:lvl>
    <w:lvl w:ilvl="8" w:tplc="8410C5CC">
      <w:start w:val="1"/>
      <w:numFmt w:val="bullet"/>
      <w:lvlText w:val=""/>
      <w:lvlJc w:val="left"/>
      <w:pPr>
        <w:ind w:left="6480" w:hanging="360"/>
      </w:pPr>
      <w:rPr>
        <w:rFonts w:ascii="Wingdings" w:hAnsi="Wingdings" w:hint="default"/>
      </w:rPr>
    </w:lvl>
  </w:abstractNum>
  <w:abstractNum w:abstractNumId="5" w15:restartNumberingAfterBreak="0">
    <w:nsid w:val="320FBFE2"/>
    <w:multiLevelType w:val="hybridMultilevel"/>
    <w:tmpl w:val="B22E0B86"/>
    <w:lvl w:ilvl="0" w:tplc="71182824">
      <w:start w:val="1"/>
      <w:numFmt w:val="bullet"/>
      <w:lvlText w:val="·"/>
      <w:lvlJc w:val="left"/>
      <w:pPr>
        <w:ind w:left="720" w:hanging="360"/>
      </w:pPr>
      <w:rPr>
        <w:rFonts w:ascii="Symbol" w:hAnsi="Symbol" w:hint="default"/>
      </w:rPr>
    </w:lvl>
    <w:lvl w:ilvl="1" w:tplc="4E568D8C">
      <w:start w:val="1"/>
      <w:numFmt w:val="bullet"/>
      <w:lvlText w:val="o"/>
      <w:lvlJc w:val="left"/>
      <w:pPr>
        <w:ind w:left="1440" w:hanging="360"/>
      </w:pPr>
      <w:rPr>
        <w:rFonts w:ascii="Courier New" w:hAnsi="Courier New" w:hint="default"/>
      </w:rPr>
    </w:lvl>
    <w:lvl w:ilvl="2" w:tplc="C2F60D08">
      <w:start w:val="1"/>
      <w:numFmt w:val="bullet"/>
      <w:lvlText w:val=""/>
      <w:lvlJc w:val="left"/>
      <w:pPr>
        <w:ind w:left="2160" w:hanging="360"/>
      </w:pPr>
      <w:rPr>
        <w:rFonts w:ascii="Wingdings" w:hAnsi="Wingdings" w:hint="default"/>
      </w:rPr>
    </w:lvl>
    <w:lvl w:ilvl="3" w:tplc="4E78D918">
      <w:start w:val="1"/>
      <w:numFmt w:val="bullet"/>
      <w:lvlText w:val=""/>
      <w:lvlJc w:val="left"/>
      <w:pPr>
        <w:ind w:left="2880" w:hanging="360"/>
      </w:pPr>
      <w:rPr>
        <w:rFonts w:ascii="Symbol" w:hAnsi="Symbol" w:hint="default"/>
      </w:rPr>
    </w:lvl>
    <w:lvl w:ilvl="4" w:tplc="050CFC26">
      <w:start w:val="1"/>
      <w:numFmt w:val="bullet"/>
      <w:lvlText w:val="o"/>
      <w:lvlJc w:val="left"/>
      <w:pPr>
        <w:ind w:left="3600" w:hanging="360"/>
      </w:pPr>
      <w:rPr>
        <w:rFonts w:ascii="Courier New" w:hAnsi="Courier New" w:hint="default"/>
      </w:rPr>
    </w:lvl>
    <w:lvl w:ilvl="5" w:tplc="EBA47076">
      <w:start w:val="1"/>
      <w:numFmt w:val="bullet"/>
      <w:lvlText w:val=""/>
      <w:lvlJc w:val="left"/>
      <w:pPr>
        <w:ind w:left="4320" w:hanging="360"/>
      </w:pPr>
      <w:rPr>
        <w:rFonts w:ascii="Wingdings" w:hAnsi="Wingdings" w:hint="default"/>
      </w:rPr>
    </w:lvl>
    <w:lvl w:ilvl="6" w:tplc="EA0A2B26">
      <w:start w:val="1"/>
      <w:numFmt w:val="bullet"/>
      <w:lvlText w:val=""/>
      <w:lvlJc w:val="left"/>
      <w:pPr>
        <w:ind w:left="5040" w:hanging="360"/>
      </w:pPr>
      <w:rPr>
        <w:rFonts w:ascii="Symbol" w:hAnsi="Symbol" w:hint="default"/>
      </w:rPr>
    </w:lvl>
    <w:lvl w:ilvl="7" w:tplc="A5DC7838">
      <w:start w:val="1"/>
      <w:numFmt w:val="bullet"/>
      <w:lvlText w:val="o"/>
      <w:lvlJc w:val="left"/>
      <w:pPr>
        <w:ind w:left="5760" w:hanging="360"/>
      </w:pPr>
      <w:rPr>
        <w:rFonts w:ascii="Courier New" w:hAnsi="Courier New" w:hint="default"/>
      </w:rPr>
    </w:lvl>
    <w:lvl w:ilvl="8" w:tplc="6922B248">
      <w:start w:val="1"/>
      <w:numFmt w:val="bullet"/>
      <w:lvlText w:val=""/>
      <w:lvlJc w:val="left"/>
      <w:pPr>
        <w:ind w:left="6480" w:hanging="360"/>
      </w:pPr>
      <w:rPr>
        <w:rFonts w:ascii="Wingdings" w:hAnsi="Wingdings" w:hint="default"/>
      </w:rPr>
    </w:lvl>
  </w:abstractNum>
  <w:abstractNum w:abstractNumId="6" w15:restartNumberingAfterBreak="0">
    <w:nsid w:val="3B153E8D"/>
    <w:multiLevelType w:val="hybridMultilevel"/>
    <w:tmpl w:val="1BF853AC"/>
    <w:lvl w:ilvl="0" w:tplc="6AF6DF1E">
      <w:start w:val="1"/>
      <w:numFmt w:val="bullet"/>
      <w:lvlText w:val=""/>
      <w:lvlJc w:val="left"/>
      <w:pPr>
        <w:ind w:left="720" w:hanging="360"/>
      </w:pPr>
      <w:rPr>
        <w:rFonts w:ascii="Symbol" w:hAnsi="Symbol" w:hint="default"/>
      </w:rPr>
    </w:lvl>
    <w:lvl w:ilvl="1" w:tplc="05B41620">
      <w:start w:val="1"/>
      <w:numFmt w:val="bullet"/>
      <w:lvlText w:val="o"/>
      <w:lvlJc w:val="left"/>
      <w:pPr>
        <w:ind w:left="1440" w:hanging="360"/>
      </w:pPr>
      <w:rPr>
        <w:rFonts w:ascii="Courier New" w:hAnsi="Courier New" w:hint="default"/>
      </w:rPr>
    </w:lvl>
    <w:lvl w:ilvl="2" w:tplc="4302189A">
      <w:start w:val="1"/>
      <w:numFmt w:val="bullet"/>
      <w:lvlText w:val=""/>
      <w:lvlJc w:val="left"/>
      <w:pPr>
        <w:ind w:left="2160" w:hanging="360"/>
      </w:pPr>
      <w:rPr>
        <w:rFonts w:ascii="Wingdings" w:hAnsi="Wingdings" w:hint="default"/>
      </w:rPr>
    </w:lvl>
    <w:lvl w:ilvl="3" w:tplc="3370DDA0">
      <w:start w:val="1"/>
      <w:numFmt w:val="bullet"/>
      <w:lvlText w:val=""/>
      <w:lvlJc w:val="left"/>
      <w:pPr>
        <w:ind w:left="2880" w:hanging="360"/>
      </w:pPr>
      <w:rPr>
        <w:rFonts w:ascii="Symbol" w:hAnsi="Symbol" w:hint="default"/>
      </w:rPr>
    </w:lvl>
    <w:lvl w:ilvl="4" w:tplc="DF682FA6">
      <w:start w:val="1"/>
      <w:numFmt w:val="bullet"/>
      <w:lvlText w:val="o"/>
      <w:lvlJc w:val="left"/>
      <w:pPr>
        <w:ind w:left="3600" w:hanging="360"/>
      </w:pPr>
      <w:rPr>
        <w:rFonts w:ascii="Courier New" w:hAnsi="Courier New" w:hint="default"/>
      </w:rPr>
    </w:lvl>
    <w:lvl w:ilvl="5" w:tplc="692659B6">
      <w:start w:val="1"/>
      <w:numFmt w:val="bullet"/>
      <w:lvlText w:val=""/>
      <w:lvlJc w:val="left"/>
      <w:pPr>
        <w:ind w:left="4320" w:hanging="360"/>
      </w:pPr>
      <w:rPr>
        <w:rFonts w:ascii="Wingdings" w:hAnsi="Wingdings" w:hint="default"/>
      </w:rPr>
    </w:lvl>
    <w:lvl w:ilvl="6" w:tplc="1D1C2C66">
      <w:start w:val="1"/>
      <w:numFmt w:val="bullet"/>
      <w:lvlText w:val=""/>
      <w:lvlJc w:val="left"/>
      <w:pPr>
        <w:ind w:left="5040" w:hanging="360"/>
      </w:pPr>
      <w:rPr>
        <w:rFonts w:ascii="Symbol" w:hAnsi="Symbol" w:hint="default"/>
      </w:rPr>
    </w:lvl>
    <w:lvl w:ilvl="7" w:tplc="8B98B894">
      <w:start w:val="1"/>
      <w:numFmt w:val="bullet"/>
      <w:lvlText w:val="o"/>
      <w:lvlJc w:val="left"/>
      <w:pPr>
        <w:ind w:left="5760" w:hanging="360"/>
      </w:pPr>
      <w:rPr>
        <w:rFonts w:ascii="Courier New" w:hAnsi="Courier New" w:hint="default"/>
      </w:rPr>
    </w:lvl>
    <w:lvl w:ilvl="8" w:tplc="76680F14">
      <w:start w:val="1"/>
      <w:numFmt w:val="bullet"/>
      <w:lvlText w:val=""/>
      <w:lvlJc w:val="left"/>
      <w:pPr>
        <w:ind w:left="6480" w:hanging="360"/>
      </w:pPr>
      <w:rPr>
        <w:rFonts w:ascii="Wingdings" w:hAnsi="Wingdings" w:hint="default"/>
      </w:rPr>
    </w:lvl>
  </w:abstractNum>
  <w:abstractNum w:abstractNumId="7" w15:restartNumberingAfterBreak="0">
    <w:nsid w:val="43BDAA22"/>
    <w:multiLevelType w:val="hybridMultilevel"/>
    <w:tmpl w:val="8B20BAD0"/>
    <w:lvl w:ilvl="0" w:tplc="57C0D6FE">
      <w:start w:val="1"/>
      <w:numFmt w:val="bullet"/>
      <w:lvlText w:val="·"/>
      <w:lvlJc w:val="left"/>
      <w:pPr>
        <w:ind w:left="720" w:hanging="360"/>
      </w:pPr>
      <w:rPr>
        <w:rFonts w:ascii="Symbol" w:hAnsi="Symbol" w:hint="default"/>
      </w:rPr>
    </w:lvl>
    <w:lvl w:ilvl="1" w:tplc="698EE8E4">
      <w:start w:val="1"/>
      <w:numFmt w:val="bullet"/>
      <w:lvlText w:val="o"/>
      <w:lvlJc w:val="left"/>
      <w:pPr>
        <w:ind w:left="1440" w:hanging="360"/>
      </w:pPr>
      <w:rPr>
        <w:rFonts w:ascii="Courier New" w:hAnsi="Courier New" w:hint="default"/>
      </w:rPr>
    </w:lvl>
    <w:lvl w:ilvl="2" w:tplc="0C30CA24">
      <w:start w:val="1"/>
      <w:numFmt w:val="bullet"/>
      <w:lvlText w:val=""/>
      <w:lvlJc w:val="left"/>
      <w:pPr>
        <w:ind w:left="2160" w:hanging="360"/>
      </w:pPr>
      <w:rPr>
        <w:rFonts w:ascii="Wingdings" w:hAnsi="Wingdings" w:hint="default"/>
      </w:rPr>
    </w:lvl>
    <w:lvl w:ilvl="3" w:tplc="3C0AB9F0">
      <w:start w:val="1"/>
      <w:numFmt w:val="bullet"/>
      <w:lvlText w:val=""/>
      <w:lvlJc w:val="left"/>
      <w:pPr>
        <w:ind w:left="2880" w:hanging="360"/>
      </w:pPr>
      <w:rPr>
        <w:rFonts w:ascii="Symbol" w:hAnsi="Symbol" w:hint="default"/>
      </w:rPr>
    </w:lvl>
    <w:lvl w:ilvl="4" w:tplc="DE3094F6">
      <w:start w:val="1"/>
      <w:numFmt w:val="bullet"/>
      <w:lvlText w:val="o"/>
      <w:lvlJc w:val="left"/>
      <w:pPr>
        <w:ind w:left="3600" w:hanging="360"/>
      </w:pPr>
      <w:rPr>
        <w:rFonts w:ascii="Courier New" w:hAnsi="Courier New" w:hint="default"/>
      </w:rPr>
    </w:lvl>
    <w:lvl w:ilvl="5" w:tplc="4178E7AE">
      <w:start w:val="1"/>
      <w:numFmt w:val="bullet"/>
      <w:lvlText w:val=""/>
      <w:lvlJc w:val="left"/>
      <w:pPr>
        <w:ind w:left="4320" w:hanging="360"/>
      </w:pPr>
      <w:rPr>
        <w:rFonts w:ascii="Wingdings" w:hAnsi="Wingdings" w:hint="default"/>
      </w:rPr>
    </w:lvl>
    <w:lvl w:ilvl="6" w:tplc="BA46B7EE">
      <w:start w:val="1"/>
      <w:numFmt w:val="bullet"/>
      <w:lvlText w:val=""/>
      <w:lvlJc w:val="left"/>
      <w:pPr>
        <w:ind w:left="5040" w:hanging="360"/>
      </w:pPr>
      <w:rPr>
        <w:rFonts w:ascii="Symbol" w:hAnsi="Symbol" w:hint="default"/>
      </w:rPr>
    </w:lvl>
    <w:lvl w:ilvl="7" w:tplc="B3A08E18">
      <w:start w:val="1"/>
      <w:numFmt w:val="bullet"/>
      <w:lvlText w:val="o"/>
      <w:lvlJc w:val="left"/>
      <w:pPr>
        <w:ind w:left="5760" w:hanging="360"/>
      </w:pPr>
      <w:rPr>
        <w:rFonts w:ascii="Courier New" w:hAnsi="Courier New" w:hint="default"/>
      </w:rPr>
    </w:lvl>
    <w:lvl w:ilvl="8" w:tplc="BA502C8E">
      <w:start w:val="1"/>
      <w:numFmt w:val="bullet"/>
      <w:lvlText w:val=""/>
      <w:lvlJc w:val="left"/>
      <w:pPr>
        <w:ind w:left="6480" w:hanging="360"/>
      </w:pPr>
      <w:rPr>
        <w:rFonts w:ascii="Wingdings" w:hAnsi="Wingdings" w:hint="default"/>
      </w:rPr>
    </w:lvl>
  </w:abstractNum>
  <w:abstractNum w:abstractNumId="8" w15:restartNumberingAfterBreak="0">
    <w:nsid w:val="44FF327F"/>
    <w:multiLevelType w:val="hybridMultilevel"/>
    <w:tmpl w:val="198A1120"/>
    <w:lvl w:ilvl="0" w:tplc="3E1AC204">
      <w:start w:val="1"/>
      <w:numFmt w:val="bullet"/>
      <w:lvlText w:val="·"/>
      <w:lvlJc w:val="left"/>
      <w:pPr>
        <w:ind w:left="720" w:hanging="360"/>
      </w:pPr>
      <w:rPr>
        <w:rFonts w:ascii="Symbol" w:hAnsi="Symbol" w:hint="default"/>
      </w:rPr>
    </w:lvl>
    <w:lvl w:ilvl="1" w:tplc="962A3172">
      <w:start w:val="1"/>
      <w:numFmt w:val="bullet"/>
      <w:lvlText w:val="o"/>
      <w:lvlJc w:val="left"/>
      <w:pPr>
        <w:ind w:left="1440" w:hanging="360"/>
      </w:pPr>
      <w:rPr>
        <w:rFonts w:ascii="Courier New" w:hAnsi="Courier New" w:hint="default"/>
      </w:rPr>
    </w:lvl>
    <w:lvl w:ilvl="2" w:tplc="654EF994">
      <w:start w:val="1"/>
      <w:numFmt w:val="bullet"/>
      <w:lvlText w:val=""/>
      <w:lvlJc w:val="left"/>
      <w:pPr>
        <w:ind w:left="2160" w:hanging="360"/>
      </w:pPr>
      <w:rPr>
        <w:rFonts w:ascii="Wingdings" w:hAnsi="Wingdings" w:hint="default"/>
      </w:rPr>
    </w:lvl>
    <w:lvl w:ilvl="3" w:tplc="70281EA8">
      <w:start w:val="1"/>
      <w:numFmt w:val="bullet"/>
      <w:lvlText w:val=""/>
      <w:lvlJc w:val="left"/>
      <w:pPr>
        <w:ind w:left="2880" w:hanging="360"/>
      </w:pPr>
      <w:rPr>
        <w:rFonts w:ascii="Symbol" w:hAnsi="Symbol" w:hint="default"/>
      </w:rPr>
    </w:lvl>
    <w:lvl w:ilvl="4" w:tplc="721623AA">
      <w:start w:val="1"/>
      <w:numFmt w:val="bullet"/>
      <w:lvlText w:val="o"/>
      <w:lvlJc w:val="left"/>
      <w:pPr>
        <w:ind w:left="3600" w:hanging="360"/>
      </w:pPr>
      <w:rPr>
        <w:rFonts w:ascii="Courier New" w:hAnsi="Courier New" w:hint="default"/>
      </w:rPr>
    </w:lvl>
    <w:lvl w:ilvl="5" w:tplc="7F6E12DA">
      <w:start w:val="1"/>
      <w:numFmt w:val="bullet"/>
      <w:lvlText w:val=""/>
      <w:lvlJc w:val="left"/>
      <w:pPr>
        <w:ind w:left="4320" w:hanging="360"/>
      </w:pPr>
      <w:rPr>
        <w:rFonts w:ascii="Wingdings" w:hAnsi="Wingdings" w:hint="default"/>
      </w:rPr>
    </w:lvl>
    <w:lvl w:ilvl="6" w:tplc="8594E4C8">
      <w:start w:val="1"/>
      <w:numFmt w:val="bullet"/>
      <w:lvlText w:val=""/>
      <w:lvlJc w:val="left"/>
      <w:pPr>
        <w:ind w:left="5040" w:hanging="360"/>
      </w:pPr>
      <w:rPr>
        <w:rFonts w:ascii="Symbol" w:hAnsi="Symbol" w:hint="default"/>
      </w:rPr>
    </w:lvl>
    <w:lvl w:ilvl="7" w:tplc="6F0EE706">
      <w:start w:val="1"/>
      <w:numFmt w:val="bullet"/>
      <w:lvlText w:val="o"/>
      <w:lvlJc w:val="left"/>
      <w:pPr>
        <w:ind w:left="5760" w:hanging="360"/>
      </w:pPr>
      <w:rPr>
        <w:rFonts w:ascii="Courier New" w:hAnsi="Courier New" w:hint="default"/>
      </w:rPr>
    </w:lvl>
    <w:lvl w:ilvl="8" w:tplc="62BE8750">
      <w:start w:val="1"/>
      <w:numFmt w:val="bullet"/>
      <w:lvlText w:val=""/>
      <w:lvlJc w:val="left"/>
      <w:pPr>
        <w:ind w:left="6480" w:hanging="360"/>
      </w:pPr>
      <w:rPr>
        <w:rFonts w:ascii="Wingdings" w:hAnsi="Wingdings" w:hint="default"/>
      </w:rPr>
    </w:lvl>
  </w:abstractNum>
  <w:abstractNum w:abstractNumId="9" w15:restartNumberingAfterBreak="0">
    <w:nsid w:val="4D4F065B"/>
    <w:multiLevelType w:val="hybridMultilevel"/>
    <w:tmpl w:val="131220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E515111"/>
    <w:multiLevelType w:val="hybridMultilevel"/>
    <w:tmpl w:val="942CDA94"/>
    <w:lvl w:ilvl="0" w:tplc="F47260A4">
      <w:start w:val="1"/>
      <w:numFmt w:val="bullet"/>
      <w:lvlText w:val=""/>
      <w:lvlJc w:val="left"/>
      <w:pPr>
        <w:ind w:left="720" w:hanging="360"/>
      </w:pPr>
      <w:rPr>
        <w:rFonts w:ascii="Symbol" w:hAnsi="Symbol" w:hint="default"/>
      </w:rPr>
    </w:lvl>
    <w:lvl w:ilvl="1" w:tplc="0CF80668">
      <w:start w:val="1"/>
      <w:numFmt w:val="bullet"/>
      <w:lvlText w:val="o"/>
      <w:lvlJc w:val="left"/>
      <w:pPr>
        <w:ind w:left="1440" w:hanging="360"/>
      </w:pPr>
      <w:rPr>
        <w:rFonts w:ascii="Courier New" w:hAnsi="Courier New" w:hint="default"/>
      </w:rPr>
    </w:lvl>
    <w:lvl w:ilvl="2" w:tplc="34DEB960">
      <w:start w:val="1"/>
      <w:numFmt w:val="bullet"/>
      <w:lvlText w:val=""/>
      <w:lvlJc w:val="left"/>
      <w:pPr>
        <w:ind w:left="2160" w:hanging="360"/>
      </w:pPr>
      <w:rPr>
        <w:rFonts w:ascii="Wingdings" w:hAnsi="Wingdings" w:hint="default"/>
      </w:rPr>
    </w:lvl>
    <w:lvl w:ilvl="3" w:tplc="459E0EA2">
      <w:start w:val="1"/>
      <w:numFmt w:val="bullet"/>
      <w:lvlText w:val=""/>
      <w:lvlJc w:val="left"/>
      <w:pPr>
        <w:ind w:left="2880" w:hanging="360"/>
      </w:pPr>
      <w:rPr>
        <w:rFonts w:ascii="Symbol" w:hAnsi="Symbol" w:hint="default"/>
      </w:rPr>
    </w:lvl>
    <w:lvl w:ilvl="4" w:tplc="CD12DC76">
      <w:start w:val="1"/>
      <w:numFmt w:val="bullet"/>
      <w:lvlText w:val="o"/>
      <w:lvlJc w:val="left"/>
      <w:pPr>
        <w:ind w:left="3600" w:hanging="360"/>
      </w:pPr>
      <w:rPr>
        <w:rFonts w:ascii="Courier New" w:hAnsi="Courier New" w:hint="default"/>
      </w:rPr>
    </w:lvl>
    <w:lvl w:ilvl="5" w:tplc="478C4E46">
      <w:start w:val="1"/>
      <w:numFmt w:val="bullet"/>
      <w:lvlText w:val=""/>
      <w:lvlJc w:val="left"/>
      <w:pPr>
        <w:ind w:left="4320" w:hanging="360"/>
      </w:pPr>
      <w:rPr>
        <w:rFonts w:ascii="Wingdings" w:hAnsi="Wingdings" w:hint="default"/>
      </w:rPr>
    </w:lvl>
    <w:lvl w:ilvl="6" w:tplc="4186FC3A">
      <w:start w:val="1"/>
      <w:numFmt w:val="bullet"/>
      <w:lvlText w:val=""/>
      <w:lvlJc w:val="left"/>
      <w:pPr>
        <w:ind w:left="5040" w:hanging="360"/>
      </w:pPr>
      <w:rPr>
        <w:rFonts w:ascii="Symbol" w:hAnsi="Symbol" w:hint="default"/>
      </w:rPr>
    </w:lvl>
    <w:lvl w:ilvl="7" w:tplc="EB90ADBA">
      <w:start w:val="1"/>
      <w:numFmt w:val="bullet"/>
      <w:lvlText w:val="o"/>
      <w:lvlJc w:val="left"/>
      <w:pPr>
        <w:ind w:left="5760" w:hanging="360"/>
      </w:pPr>
      <w:rPr>
        <w:rFonts w:ascii="Courier New" w:hAnsi="Courier New" w:hint="default"/>
      </w:rPr>
    </w:lvl>
    <w:lvl w:ilvl="8" w:tplc="5BE03286">
      <w:start w:val="1"/>
      <w:numFmt w:val="bullet"/>
      <w:lvlText w:val=""/>
      <w:lvlJc w:val="left"/>
      <w:pPr>
        <w:ind w:left="6480" w:hanging="360"/>
      </w:pPr>
      <w:rPr>
        <w:rFonts w:ascii="Wingdings" w:hAnsi="Wingdings" w:hint="default"/>
      </w:rPr>
    </w:lvl>
  </w:abstractNum>
  <w:abstractNum w:abstractNumId="11" w15:restartNumberingAfterBreak="0">
    <w:nsid w:val="4ECC13A8"/>
    <w:multiLevelType w:val="hybridMultilevel"/>
    <w:tmpl w:val="3E165A74"/>
    <w:lvl w:ilvl="0" w:tplc="B018156E">
      <w:start w:val="1"/>
      <w:numFmt w:val="decimal"/>
      <w:lvlText w:val="%1."/>
      <w:lvlJc w:val="left"/>
      <w:pPr>
        <w:ind w:left="720" w:hanging="360"/>
      </w:pPr>
    </w:lvl>
    <w:lvl w:ilvl="1" w:tplc="8BB89126">
      <w:start w:val="1"/>
      <w:numFmt w:val="lowerLetter"/>
      <w:lvlText w:val="%2."/>
      <w:lvlJc w:val="left"/>
      <w:pPr>
        <w:ind w:left="1440" w:hanging="360"/>
      </w:pPr>
    </w:lvl>
    <w:lvl w:ilvl="2" w:tplc="C888BC32">
      <w:start w:val="1"/>
      <w:numFmt w:val="lowerRoman"/>
      <w:lvlText w:val="%3."/>
      <w:lvlJc w:val="right"/>
      <w:pPr>
        <w:ind w:left="2160" w:hanging="180"/>
      </w:pPr>
    </w:lvl>
    <w:lvl w:ilvl="3" w:tplc="3E16484C">
      <w:start w:val="1"/>
      <w:numFmt w:val="decimal"/>
      <w:lvlText w:val="%4."/>
      <w:lvlJc w:val="left"/>
      <w:pPr>
        <w:ind w:left="2880" w:hanging="360"/>
      </w:pPr>
    </w:lvl>
    <w:lvl w:ilvl="4" w:tplc="E77E8BAE">
      <w:start w:val="1"/>
      <w:numFmt w:val="lowerLetter"/>
      <w:lvlText w:val="%5."/>
      <w:lvlJc w:val="left"/>
      <w:pPr>
        <w:ind w:left="3600" w:hanging="360"/>
      </w:pPr>
    </w:lvl>
    <w:lvl w:ilvl="5" w:tplc="3B26AD46">
      <w:start w:val="1"/>
      <w:numFmt w:val="lowerRoman"/>
      <w:lvlText w:val="%6."/>
      <w:lvlJc w:val="right"/>
      <w:pPr>
        <w:ind w:left="4320" w:hanging="180"/>
      </w:pPr>
    </w:lvl>
    <w:lvl w:ilvl="6" w:tplc="C7327566">
      <w:start w:val="1"/>
      <w:numFmt w:val="decimal"/>
      <w:lvlText w:val="%7."/>
      <w:lvlJc w:val="left"/>
      <w:pPr>
        <w:ind w:left="5040" w:hanging="360"/>
      </w:pPr>
    </w:lvl>
    <w:lvl w:ilvl="7" w:tplc="365CC35E">
      <w:start w:val="1"/>
      <w:numFmt w:val="lowerLetter"/>
      <w:lvlText w:val="%8."/>
      <w:lvlJc w:val="left"/>
      <w:pPr>
        <w:ind w:left="5760" w:hanging="360"/>
      </w:pPr>
    </w:lvl>
    <w:lvl w:ilvl="8" w:tplc="6114C8B8">
      <w:start w:val="1"/>
      <w:numFmt w:val="lowerRoman"/>
      <w:lvlText w:val="%9."/>
      <w:lvlJc w:val="right"/>
      <w:pPr>
        <w:ind w:left="6480" w:hanging="180"/>
      </w:pPr>
    </w:lvl>
  </w:abstractNum>
  <w:abstractNum w:abstractNumId="12" w15:restartNumberingAfterBreak="0">
    <w:nsid w:val="59B01CAE"/>
    <w:multiLevelType w:val="hybridMultilevel"/>
    <w:tmpl w:val="C0A40A16"/>
    <w:lvl w:ilvl="0" w:tplc="71484076">
      <w:start w:val="1"/>
      <w:numFmt w:val="bullet"/>
      <w:lvlText w:val="·"/>
      <w:lvlJc w:val="left"/>
      <w:pPr>
        <w:ind w:left="720" w:hanging="360"/>
      </w:pPr>
      <w:rPr>
        <w:rFonts w:ascii="Symbol" w:hAnsi="Symbol" w:hint="default"/>
      </w:rPr>
    </w:lvl>
    <w:lvl w:ilvl="1" w:tplc="4B80CF88">
      <w:start w:val="1"/>
      <w:numFmt w:val="bullet"/>
      <w:lvlText w:val="o"/>
      <w:lvlJc w:val="left"/>
      <w:pPr>
        <w:ind w:left="1440" w:hanging="360"/>
      </w:pPr>
      <w:rPr>
        <w:rFonts w:ascii="Courier New" w:hAnsi="Courier New" w:hint="default"/>
      </w:rPr>
    </w:lvl>
    <w:lvl w:ilvl="2" w:tplc="485ED4E6">
      <w:start w:val="1"/>
      <w:numFmt w:val="bullet"/>
      <w:lvlText w:val=""/>
      <w:lvlJc w:val="left"/>
      <w:pPr>
        <w:ind w:left="2160" w:hanging="360"/>
      </w:pPr>
      <w:rPr>
        <w:rFonts w:ascii="Wingdings" w:hAnsi="Wingdings" w:hint="default"/>
      </w:rPr>
    </w:lvl>
    <w:lvl w:ilvl="3" w:tplc="009C9A82">
      <w:start w:val="1"/>
      <w:numFmt w:val="bullet"/>
      <w:lvlText w:val=""/>
      <w:lvlJc w:val="left"/>
      <w:pPr>
        <w:ind w:left="2880" w:hanging="360"/>
      </w:pPr>
      <w:rPr>
        <w:rFonts w:ascii="Symbol" w:hAnsi="Symbol" w:hint="default"/>
      </w:rPr>
    </w:lvl>
    <w:lvl w:ilvl="4" w:tplc="DC7C2E28">
      <w:start w:val="1"/>
      <w:numFmt w:val="bullet"/>
      <w:lvlText w:val="o"/>
      <w:lvlJc w:val="left"/>
      <w:pPr>
        <w:ind w:left="3600" w:hanging="360"/>
      </w:pPr>
      <w:rPr>
        <w:rFonts w:ascii="Courier New" w:hAnsi="Courier New" w:hint="default"/>
      </w:rPr>
    </w:lvl>
    <w:lvl w:ilvl="5" w:tplc="0FDA892A">
      <w:start w:val="1"/>
      <w:numFmt w:val="bullet"/>
      <w:lvlText w:val=""/>
      <w:lvlJc w:val="left"/>
      <w:pPr>
        <w:ind w:left="4320" w:hanging="360"/>
      </w:pPr>
      <w:rPr>
        <w:rFonts w:ascii="Wingdings" w:hAnsi="Wingdings" w:hint="default"/>
      </w:rPr>
    </w:lvl>
    <w:lvl w:ilvl="6" w:tplc="A8B221A6">
      <w:start w:val="1"/>
      <w:numFmt w:val="bullet"/>
      <w:lvlText w:val=""/>
      <w:lvlJc w:val="left"/>
      <w:pPr>
        <w:ind w:left="5040" w:hanging="360"/>
      </w:pPr>
      <w:rPr>
        <w:rFonts w:ascii="Symbol" w:hAnsi="Symbol" w:hint="default"/>
      </w:rPr>
    </w:lvl>
    <w:lvl w:ilvl="7" w:tplc="3BB27564">
      <w:start w:val="1"/>
      <w:numFmt w:val="bullet"/>
      <w:lvlText w:val="o"/>
      <w:lvlJc w:val="left"/>
      <w:pPr>
        <w:ind w:left="5760" w:hanging="360"/>
      </w:pPr>
      <w:rPr>
        <w:rFonts w:ascii="Courier New" w:hAnsi="Courier New" w:hint="default"/>
      </w:rPr>
    </w:lvl>
    <w:lvl w:ilvl="8" w:tplc="F4E8FC72">
      <w:start w:val="1"/>
      <w:numFmt w:val="bullet"/>
      <w:lvlText w:val=""/>
      <w:lvlJc w:val="left"/>
      <w:pPr>
        <w:ind w:left="6480" w:hanging="360"/>
      </w:pPr>
      <w:rPr>
        <w:rFonts w:ascii="Wingdings" w:hAnsi="Wingdings" w:hint="default"/>
      </w:rPr>
    </w:lvl>
  </w:abstractNum>
  <w:abstractNum w:abstractNumId="13" w15:restartNumberingAfterBreak="0">
    <w:nsid w:val="5D512AC9"/>
    <w:multiLevelType w:val="hybridMultilevel"/>
    <w:tmpl w:val="6D223E68"/>
    <w:lvl w:ilvl="0" w:tplc="A61AE762">
      <w:start w:val="1"/>
      <w:numFmt w:val="bullet"/>
      <w:lvlText w:val="·"/>
      <w:lvlJc w:val="left"/>
      <w:pPr>
        <w:ind w:left="720" w:hanging="360"/>
      </w:pPr>
      <w:rPr>
        <w:rFonts w:ascii="Symbol" w:hAnsi="Symbol" w:hint="default"/>
      </w:rPr>
    </w:lvl>
    <w:lvl w:ilvl="1" w:tplc="3E384A14">
      <w:start w:val="1"/>
      <w:numFmt w:val="bullet"/>
      <w:lvlText w:val="o"/>
      <w:lvlJc w:val="left"/>
      <w:pPr>
        <w:ind w:left="1440" w:hanging="360"/>
      </w:pPr>
      <w:rPr>
        <w:rFonts w:ascii="Courier New" w:hAnsi="Courier New" w:hint="default"/>
      </w:rPr>
    </w:lvl>
    <w:lvl w:ilvl="2" w:tplc="2E5856E6">
      <w:start w:val="1"/>
      <w:numFmt w:val="bullet"/>
      <w:lvlText w:val=""/>
      <w:lvlJc w:val="left"/>
      <w:pPr>
        <w:ind w:left="2160" w:hanging="360"/>
      </w:pPr>
      <w:rPr>
        <w:rFonts w:ascii="Wingdings" w:hAnsi="Wingdings" w:hint="default"/>
      </w:rPr>
    </w:lvl>
    <w:lvl w:ilvl="3" w:tplc="4C7CAF40">
      <w:start w:val="1"/>
      <w:numFmt w:val="bullet"/>
      <w:lvlText w:val=""/>
      <w:lvlJc w:val="left"/>
      <w:pPr>
        <w:ind w:left="2880" w:hanging="360"/>
      </w:pPr>
      <w:rPr>
        <w:rFonts w:ascii="Symbol" w:hAnsi="Symbol" w:hint="default"/>
      </w:rPr>
    </w:lvl>
    <w:lvl w:ilvl="4" w:tplc="A3DA5C14">
      <w:start w:val="1"/>
      <w:numFmt w:val="bullet"/>
      <w:lvlText w:val="o"/>
      <w:lvlJc w:val="left"/>
      <w:pPr>
        <w:ind w:left="3600" w:hanging="360"/>
      </w:pPr>
      <w:rPr>
        <w:rFonts w:ascii="Courier New" w:hAnsi="Courier New" w:hint="default"/>
      </w:rPr>
    </w:lvl>
    <w:lvl w:ilvl="5" w:tplc="F6C80FA2">
      <w:start w:val="1"/>
      <w:numFmt w:val="bullet"/>
      <w:lvlText w:val=""/>
      <w:lvlJc w:val="left"/>
      <w:pPr>
        <w:ind w:left="4320" w:hanging="360"/>
      </w:pPr>
      <w:rPr>
        <w:rFonts w:ascii="Wingdings" w:hAnsi="Wingdings" w:hint="default"/>
      </w:rPr>
    </w:lvl>
    <w:lvl w:ilvl="6" w:tplc="287C9D66">
      <w:start w:val="1"/>
      <w:numFmt w:val="bullet"/>
      <w:lvlText w:val=""/>
      <w:lvlJc w:val="left"/>
      <w:pPr>
        <w:ind w:left="5040" w:hanging="360"/>
      </w:pPr>
      <w:rPr>
        <w:rFonts w:ascii="Symbol" w:hAnsi="Symbol" w:hint="default"/>
      </w:rPr>
    </w:lvl>
    <w:lvl w:ilvl="7" w:tplc="B94896EE">
      <w:start w:val="1"/>
      <w:numFmt w:val="bullet"/>
      <w:lvlText w:val="o"/>
      <w:lvlJc w:val="left"/>
      <w:pPr>
        <w:ind w:left="5760" w:hanging="360"/>
      </w:pPr>
      <w:rPr>
        <w:rFonts w:ascii="Courier New" w:hAnsi="Courier New" w:hint="default"/>
      </w:rPr>
    </w:lvl>
    <w:lvl w:ilvl="8" w:tplc="B37C5356">
      <w:start w:val="1"/>
      <w:numFmt w:val="bullet"/>
      <w:lvlText w:val=""/>
      <w:lvlJc w:val="left"/>
      <w:pPr>
        <w:ind w:left="6480" w:hanging="360"/>
      </w:pPr>
      <w:rPr>
        <w:rFonts w:ascii="Wingdings" w:hAnsi="Wingdings" w:hint="default"/>
      </w:rPr>
    </w:lvl>
  </w:abstractNum>
  <w:abstractNum w:abstractNumId="14" w15:restartNumberingAfterBreak="0">
    <w:nsid w:val="6149FC6C"/>
    <w:multiLevelType w:val="hybridMultilevel"/>
    <w:tmpl w:val="204A052E"/>
    <w:lvl w:ilvl="0" w:tplc="0F12AB34">
      <w:start w:val="1"/>
      <w:numFmt w:val="decimal"/>
      <w:lvlText w:val="%1."/>
      <w:lvlJc w:val="left"/>
      <w:pPr>
        <w:ind w:left="720" w:hanging="360"/>
      </w:pPr>
    </w:lvl>
    <w:lvl w:ilvl="1" w:tplc="78B057EE">
      <w:start w:val="1"/>
      <w:numFmt w:val="lowerLetter"/>
      <w:lvlText w:val="%2."/>
      <w:lvlJc w:val="left"/>
      <w:pPr>
        <w:ind w:left="1440" w:hanging="360"/>
      </w:pPr>
    </w:lvl>
    <w:lvl w:ilvl="2" w:tplc="D8781BB0">
      <w:start w:val="1"/>
      <w:numFmt w:val="lowerRoman"/>
      <w:lvlText w:val="%3."/>
      <w:lvlJc w:val="right"/>
      <w:pPr>
        <w:ind w:left="2160" w:hanging="180"/>
      </w:pPr>
    </w:lvl>
    <w:lvl w:ilvl="3" w:tplc="A918AD60">
      <w:start w:val="1"/>
      <w:numFmt w:val="decimal"/>
      <w:lvlText w:val="%4."/>
      <w:lvlJc w:val="left"/>
      <w:pPr>
        <w:ind w:left="2880" w:hanging="360"/>
      </w:pPr>
    </w:lvl>
    <w:lvl w:ilvl="4" w:tplc="AA38B962">
      <w:start w:val="1"/>
      <w:numFmt w:val="lowerLetter"/>
      <w:lvlText w:val="%5."/>
      <w:lvlJc w:val="left"/>
      <w:pPr>
        <w:ind w:left="3600" w:hanging="360"/>
      </w:pPr>
    </w:lvl>
    <w:lvl w:ilvl="5" w:tplc="5A84055E">
      <w:start w:val="1"/>
      <w:numFmt w:val="lowerRoman"/>
      <w:lvlText w:val="%6."/>
      <w:lvlJc w:val="right"/>
      <w:pPr>
        <w:ind w:left="4320" w:hanging="180"/>
      </w:pPr>
    </w:lvl>
    <w:lvl w:ilvl="6" w:tplc="31805152">
      <w:start w:val="1"/>
      <w:numFmt w:val="decimal"/>
      <w:lvlText w:val="%7."/>
      <w:lvlJc w:val="left"/>
      <w:pPr>
        <w:ind w:left="5040" w:hanging="360"/>
      </w:pPr>
    </w:lvl>
    <w:lvl w:ilvl="7" w:tplc="093C9784">
      <w:start w:val="1"/>
      <w:numFmt w:val="lowerLetter"/>
      <w:lvlText w:val="%8."/>
      <w:lvlJc w:val="left"/>
      <w:pPr>
        <w:ind w:left="5760" w:hanging="360"/>
      </w:pPr>
    </w:lvl>
    <w:lvl w:ilvl="8" w:tplc="0A022B6C">
      <w:start w:val="1"/>
      <w:numFmt w:val="lowerRoman"/>
      <w:lvlText w:val="%9."/>
      <w:lvlJc w:val="right"/>
      <w:pPr>
        <w:ind w:left="6480" w:hanging="180"/>
      </w:pPr>
    </w:lvl>
  </w:abstractNum>
  <w:abstractNum w:abstractNumId="15" w15:restartNumberingAfterBreak="0">
    <w:nsid w:val="6A11DEB2"/>
    <w:multiLevelType w:val="hybridMultilevel"/>
    <w:tmpl w:val="D9E8250C"/>
    <w:lvl w:ilvl="0" w:tplc="B1E67126">
      <w:start w:val="1"/>
      <w:numFmt w:val="bullet"/>
      <w:lvlText w:val="·"/>
      <w:lvlJc w:val="left"/>
      <w:pPr>
        <w:ind w:left="720" w:hanging="360"/>
      </w:pPr>
      <w:rPr>
        <w:rFonts w:ascii="Symbol" w:hAnsi="Symbol" w:hint="default"/>
      </w:rPr>
    </w:lvl>
    <w:lvl w:ilvl="1" w:tplc="31B8CB8E">
      <w:start w:val="1"/>
      <w:numFmt w:val="bullet"/>
      <w:lvlText w:val="o"/>
      <w:lvlJc w:val="left"/>
      <w:pPr>
        <w:ind w:left="1440" w:hanging="360"/>
      </w:pPr>
      <w:rPr>
        <w:rFonts w:ascii="Courier New" w:hAnsi="Courier New" w:hint="default"/>
      </w:rPr>
    </w:lvl>
    <w:lvl w:ilvl="2" w:tplc="8A1CFAC0">
      <w:start w:val="1"/>
      <w:numFmt w:val="bullet"/>
      <w:lvlText w:val=""/>
      <w:lvlJc w:val="left"/>
      <w:pPr>
        <w:ind w:left="2160" w:hanging="360"/>
      </w:pPr>
      <w:rPr>
        <w:rFonts w:ascii="Wingdings" w:hAnsi="Wingdings" w:hint="default"/>
      </w:rPr>
    </w:lvl>
    <w:lvl w:ilvl="3" w:tplc="64E65C98">
      <w:start w:val="1"/>
      <w:numFmt w:val="bullet"/>
      <w:lvlText w:val=""/>
      <w:lvlJc w:val="left"/>
      <w:pPr>
        <w:ind w:left="2880" w:hanging="360"/>
      </w:pPr>
      <w:rPr>
        <w:rFonts w:ascii="Symbol" w:hAnsi="Symbol" w:hint="default"/>
      </w:rPr>
    </w:lvl>
    <w:lvl w:ilvl="4" w:tplc="89D8A9CA">
      <w:start w:val="1"/>
      <w:numFmt w:val="bullet"/>
      <w:lvlText w:val="o"/>
      <w:lvlJc w:val="left"/>
      <w:pPr>
        <w:ind w:left="3600" w:hanging="360"/>
      </w:pPr>
      <w:rPr>
        <w:rFonts w:ascii="Courier New" w:hAnsi="Courier New" w:hint="default"/>
      </w:rPr>
    </w:lvl>
    <w:lvl w:ilvl="5" w:tplc="22D25CD4">
      <w:start w:val="1"/>
      <w:numFmt w:val="bullet"/>
      <w:lvlText w:val=""/>
      <w:lvlJc w:val="left"/>
      <w:pPr>
        <w:ind w:left="4320" w:hanging="360"/>
      </w:pPr>
      <w:rPr>
        <w:rFonts w:ascii="Wingdings" w:hAnsi="Wingdings" w:hint="default"/>
      </w:rPr>
    </w:lvl>
    <w:lvl w:ilvl="6" w:tplc="86BC3DFC">
      <w:start w:val="1"/>
      <w:numFmt w:val="bullet"/>
      <w:lvlText w:val=""/>
      <w:lvlJc w:val="left"/>
      <w:pPr>
        <w:ind w:left="5040" w:hanging="360"/>
      </w:pPr>
      <w:rPr>
        <w:rFonts w:ascii="Symbol" w:hAnsi="Symbol" w:hint="default"/>
      </w:rPr>
    </w:lvl>
    <w:lvl w:ilvl="7" w:tplc="3E3611DE">
      <w:start w:val="1"/>
      <w:numFmt w:val="bullet"/>
      <w:lvlText w:val="o"/>
      <w:lvlJc w:val="left"/>
      <w:pPr>
        <w:ind w:left="5760" w:hanging="360"/>
      </w:pPr>
      <w:rPr>
        <w:rFonts w:ascii="Courier New" w:hAnsi="Courier New" w:hint="default"/>
      </w:rPr>
    </w:lvl>
    <w:lvl w:ilvl="8" w:tplc="D0469C66">
      <w:start w:val="1"/>
      <w:numFmt w:val="bullet"/>
      <w:lvlText w:val=""/>
      <w:lvlJc w:val="left"/>
      <w:pPr>
        <w:ind w:left="6480" w:hanging="360"/>
      </w:pPr>
      <w:rPr>
        <w:rFonts w:ascii="Wingdings" w:hAnsi="Wingdings" w:hint="default"/>
      </w:rPr>
    </w:lvl>
  </w:abstractNum>
  <w:abstractNum w:abstractNumId="16" w15:restartNumberingAfterBreak="0">
    <w:nsid w:val="73A6596C"/>
    <w:multiLevelType w:val="hybridMultilevel"/>
    <w:tmpl w:val="1D6E6ED2"/>
    <w:lvl w:ilvl="0" w:tplc="EFB0C518">
      <w:start w:val="1"/>
      <w:numFmt w:val="bullet"/>
      <w:lvlText w:val="·"/>
      <w:lvlJc w:val="left"/>
      <w:pPr>
        <w:ind w:left="720" w:hanging="360"/>
      </w:pPr>
      <w:rPr>
        <w:rFonts w:ascii="Symbol" w:hAnsi="Symbol" w:hint="default"/>
      </w:rPr>
    </w:lvl>
    <w:lvl w:ilvl="1" w:tplc="AE627738">
      <w:start w:val="1"/>
      <w:numFmt w:val="bullet"/>
      <w:lvlText w:val="o"/>
      <w:lvlJc w:val="left"/>
      <w:pPr>
        <w:ind w:left="1440" w:hanging="360"/>
      </w:pPr>
      <w:rPr>
        <w:rFonts w:ascii="Courier New" w:hAnsi="Courier New" w:hint="default"/>
      </w:rPr>
    </w:lvl>
    <w:lvl w:ilvl="2" w:tplc="31227112">
      <w:start w:val="1"/>
      <w:numFmt w:val="bullet"/>
      <w:lvlText w:val=""/>
      <w:lvlJc w:val="left"/>
      <w:pPr>
        <w:ind w:left="2160" w:hanging="360"/>
      </w:pPr>
      <w:rPr>
        <w:rFonts w:ascii="Wingdings" w:hAnsi="Wingdings" w:hint="default"/>
      </w:rPr>
    </w:lvl>
    <w:lvl w:ilvl="3" w:tplc="617C386A">
      <w:start w:val="1"/>
      <w:numFmt w:val="bullet"/>
      <w:lvlText w:val=""/>
      <w:lvlJc w:val="left"/>
      <w:pPr>
        <w:ind w:left="2880" w:hanging="360"/>
      </w:pPr>
      <w:rPr>
        <w:rFonts w:ascii="Symbol" w:hAnsi="Symbol" w:hint="default"/>
      </w:rPr>
    </w:lvl>
    <w:lvl w:ilvl="4" w:tplc="A188494E">
      <w:start w:val="1"/>
      <w:numFmt w:val="bullet"/>
      <w:lvlText w:val="o"/>
      <w:lvlJc w:val="left"/>
      <w:pPr>
        <w:ind w:left="3600" w:hanging="360"/>
      </w:pPr>
      <w:rPr>
        <w:rFonts w:ascii="Courier New" w:hAnsi="Courier New" w:hint="default"/>
      </w:rPr>
    </w:lvl>
    <w:lvl w:ilvl="5" w:tplc="A46420FA">
      <w:start w:val="1"/>
      <w:numFmt w:val="bullet"/>
      <w:lvlText w:val=""/>
      <w:lvlJc w:val="left"/>
      <w:pPr>
        <w:ind w:left="4320" w:hanging="360"/>
      </w:pPr>
      <w:rPr>
        <w:rFonts w:ascii="Wingdings" w:hAnsi="Wingdings" w:hint="default"/>
      </w:rPr>
    </w:lvl>
    <w:lvl w:ilvl="6" w:tplc="657A6144">
      <w:start w:val="1"/>
      <w:numFmt w:val="bullet"/>
      <w:lvlText w:val=""/>
      <w:lvlJc w:val="left"/>
      <w:pPr>
        <w:ind w:left="5040" w:hanging="360"/>
      </w:pPr>
      <w:rPr>
        <w:rFonts w:ascii="Symbol" w:hAnsi="Symbol" w:hint="default"/>
      </w:rPr>
    </w:lvl>
    <w:lvl w:ilvl="7" w:tplc="D89A1E1A">
      <w:start w:val="1"/>
      <w:numFmt w:val="bullet"/>
      <w:lvlText w:val="o"/>
      <w:lvlJc w:val="left"/>
      <w:pPr>
        <w:ind w:left="5760" w:hanging="360"/>
      </w:pPr>
      <w:rPr>
        <w:rFonts w:ascii="Courier New" w:hAnsi="Courier New" w:hint="default"/>
      </w:rPr>
    </w:lvl>
    <w:lvl w:ilvl="8" w:tplc="4F76D7D0">
      <w:start w:val="1"/>
      <w:numFmt w:val="bullet"/>
      <w:lvlText w:val=""/>
      <w:lvlJc w:val="left"/>
      <w:pPr>
        <w:ind w:left="6480" w:hanging="360"/>
      </w:pPr>
      <w:rPr>
        <w:rFonts w:ascii="Wingdings" w:hAnsi="Wingdings" w:hint="default"/>
      </w:rPr>
    </w:lvl>
  </w:abstractNum>
  <w:abstractNum w:abstractNumId="17" w15:restartNumberingAfterBreak="0">
    <w:nsid w:val="7A6FC6D2"/>
    <w:multiLevelType w:val="hybridMultilevel"/>
    <w:tmpl w:val="7142537E"/>
    <w:lvl w:ilvl="0" w:tplc="5E1A680E">
      <w:start w:val="1"/>
      <w:numFmt w:val="bullet"/>
      <w:lvlText w:val="·"/>
      <w:lvlJc w:val="left"/>
      <w:pPr>
        <w:ind w:left="720" w:hanging="360"/>
      </w:pPr>
      <w:rPr>
        <w:rFonts w:ascii="Symbol" w:hAnsi="Symbol" w:hint="default"/>
      </w:rPr>
    </w:lvl>
    <w:lvl w:ilvl="1" w:tplc="5F8C0E6C">
      <w:start w:val="1"/>
      <w:numFmt w:val="bullet"/>
      <w:lvlText w:val="o"/>
      <w:lvlJc w:val="left"/>
      <w:pPr>
        <w:ind w:left="1440" w:hanging="360"/>
      </w:pPr>
      <w:rPr>
        <w:rFonts w:ascii="Courier New" w:hAnsi="Courier New" w:hint="default"/>
      </w:rPr>
    </w:lvl>
    <w:lvl w:ilvl="2" w:tplc="878CA862">
      <w:start w:val="1"/>
      <w:numFmt w:val="bullet"/>
      <w:lvlText w:val=""/>
      <w:lvlJc w:val="left"/>
      <w:pPr>
        <w:ind w:left="2160" w:hanging="360"/>
      </w:pPr>
      <w:rPr>
        <w:rFonts w:ascii="Wingdings" w:hAnsi="Wingdings" w:hint="default"/>
      </w:rPr>
    </w:lvl>
    <w:lvl w:ilvl="3" w:tplc="360E2682">
      <w:start w:val="1"/>
      <w:numFmt w:val="bullet"/>
      <w:lvlText w:val=""/>
      <w:lvlJc w:val="left"/>
      <w:pPr>
        <w:ind w:left="2880" w:hanging="360"/>
      </w:pPr>
      <w:rPr>
        <w:rFonts w:ascii="Symbol" w:hAnsi="Symbol" w:hint="default"/>
      </w:rPr>
    </w:lvl>
    <w:lvl w:ilvl="4" w:tplc="D612EC5C">
      <w:start w:val="1"/>
      <w:numFmt w:val="bullet"/>
      <w:lvlText w:val="o"/>
      <w:lvlJc w:val="left"/>
      <w:pPr>
        <w:ind w:left="3600" w:hanging="360"/>
      </w:pPr>
      <w:rPr>
        <w:rFonts w:ascii="Courier New" w:hAnsi="Courier New" w:hint="default"/>
      </w:rPr>
    </w:lvl>
    <w:lvl w:ilvl="5" w:tplc="20ACAA74">
      <w:start w:val="1"/>
      <w:numFmt w:val="bullet"/>
      <w:lvlText w:val=""/>
      <w:lvlJc w:val="left"/>
      <w:pPr>
        <w:ind w:left="4320" w:hanging="360"/>
      </w:pPr>
      <w:rPr>
        <w:rFonts w:ascii="Wingdings" w:hAnsi="Wingdings" w:hint="default"/>
      </w:rPr>
    </w:lvl>
    <w:lvl w:ilvl="6" w:tplc="C1046BD6">
      <w:start w:val="1"/>
      <w:numFmt w:val="bullet"/>
      <w:lvlText w:val=""/>
      <w:lvlJc w:val="left"/>
      <w:pPr>
        <w:ind w:left="5040" w:hanging="360"/>
      </w:pPr>
      <w:rPr>
        <w:rFonts w:ascii="Symbol" w:hAnsi="Symbol" w:hint="default"/>
      </w:rPr>
    </w:lvl>
    <w:lvl w:ilvl="7" w:tplc="6C5C7F4A">
      <w:start w:val="1"/>
      <w:numFmt w:val="bullet"/>
      <w:lvlText w:val="o"/>
      <w:lvlJc w:val="left"/>
      <w:pPr>
        <w:ind w:left="5760" w:hanging="360"/>
      </w:pPr>
      <w:rPr>
        <w:rFonts w:ascii="Courier New" w:hAnsi="Courier New" w:hint="default"/>
      </w:rPr>
    </w:lvl>
    <w:lvl w:ilvl="8" w:tplc="9AB8FD8A">
      <w:start w:val="1"/>
      <w:numFmt w:val="bullet"/>
      <w:lvlText w:val=""/>
      <w:lvlJc w:val="left"/>
      <w:pPr>
        <w:ind w:left="6480" w:hanging="360"/>
      </w:pPr>
      <w:rPr>
        <w:rFonts w:ascii="Wingdings" w:hAnsi="Wingdings" w:hint="default"/>
      </w:rPr>
    </w:lvl>
  </w:abstractNum>
  <w:abstractNum w:abstractNumId="18" w15:restartNumberingAfterBreak="0">
    <w:nsid w:val="7D015D89"/>
    <w:multiLevelType w:val="hybridMultilevel"/>
    <w:tmpl w:val="B7FA66C6"/>
    <w:lvl w:ilvl="0" w:tplc="490A8F5E">
      <w:start w:val="1"/>
      <w:numFmt w:val="bullet"/>
      <w:lvlText w:val="·"/>
      <w:lvlJc w:val="left"/>
      <w:pPr>
        <w:ind w:left="720" w:hanging="360"/>
      </w:pPr>
      <w:rPr>
        <w:rFonts w:ascii="Symbol" w:hAnsi="Symbol" w:hint="default"/>
      </w:rPr>
    </w:lvl>
    <w:lvl w:ilvl="1" w:tplc="74844EBA">
      <w:start w:val="1"/>
      <w:numFmt w:val="bullet"/>
      <w:lvlText w:val="o"/>
      <w:lvlJc w:val="left"/>
      <w:pPr>
        <w:ind w:left="1440" w:hanging="360"/>
      </w:pPr>
      <w:rPr>
        <w:rFonts w:ascii="Courier New" w:hAnsi="Courier New" w:hint="default"/>
      </w:rPr>
    </w:lvl>
    <w:lvl w:ilvl="2" w:tplc="A6E29530">
      <w:start w:val="1"/>
      <w:numFmt w:val="bullet"/>
      <w:lvlText w:val=""/>
      <w:lvlJc w:val="left"/>
      <w:pPr>
        <w:ind w:left="2160" w:hanging="360"/>
      </w:pPr>
      <w:rPr>
        <w:rFonts w:ascii="Wingdings" w:hAnsi="Wingdings" w:hint="default"/>
      </w:rPr>
    </w:lvl>
    <w:lvl w:ilvl="3" w:tplc="CD608C40">
      <w:start w:val="1"/>
      <w:numFmt w:val="bullet"/>
      <w:lvlText w:val=""/>
      <w:lvlJc w:val="left"/>
      <w:pPr>
        <w:ind w:left="2880" w:hanging="360"/>
      </w:pPr>
      <w:rPr>
        <w:rFonts w:ascii="Symbol" w:hAnsi="Symbol" w:hint="default"/>
      </w:rPr>
    </w:lvl>
    <w:lvl w:ilvl="4" w:tplc="D8B896D4">
      <w:start w:val="1"/>
      <w:numFmt w:val="bullet"/>
      <w:lvlText w:val="o"/>
      <w:lvlJc w:val="left"/>
      <w:pPr>
        <w:ind w:left="3600" w:hanging="360"/>
      </w:pPr>
      <w:rPr>
        <w:rFonts w:ascii="Courier New" w:hAnsi="Courier New" w:hint="default"/>
      </w:rPr>
    </w:lvl>
    <w:lvl w:ilvl="5" w:tplc="D6CCFA58">
      <w:start w:val="1"/>
      <w:numFmt w:val="bullet"/>
      <w:lvlText w:val=""/>
      <w:lvlJc w:val="left"/>
      <w:pPr>
        <w:ind w:left="4320" w:hanging="360"/>
      </w:pPr>
      <w:rPr>
        <w:rFonts w:ascii="Wingdings" w:hAnsi="Wingdings" w:hint="default"/>
      </w:rPr>
    </w:lvl>
    <w:lvl w:ilvl="6" w:tplc="B2145812">
      <w:start w:val="1"/>
      <w:numFmt w:val="bullet"/>
      <w:lvlText w:val=""/>
      <w:lvlJc w:val="left"/>
      <w:pPr>
        <w:ind w:left="5040" w:hanging="360"/>
      </w:pPr>
      <w:rPr>
        <w:rFonts w:ascii="Symbol" w:hAnsi="Symbol" w:hint="default"/>
      </w:rPr>
    </w:lvl>
    <w:lvl w:ilvl="7" w:tplc="093A31B6">
      <w:start w:val="1"/>
      <w:numFmt w:val="bullet"/>
      <w:lvlText w:val="o"/>
      <w:lvlJc w:val="left"/>
      <w:pPr>
        <w:ind w:left="5760" w:hanging="360"/>
      </w:pPr>
      <w:rPr>
        <w:rFonts w:ascii="Courier New" w:hAnsi="Courier New" w:hint="default"/>
      </w:rPr>
    </w:lvl>
    <w:lvl w:ilvl="8" w:tplc="74C29EA6">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3"/>
  </w:num>
  <w:num w:numId="5">
    <w:abstractNumId w:val="2"/>
  </w:num>
  <w:num w:numId="6">
    <w:abstractNumId w:val="8"/>
  </w:num>
  <w:num w:numId="7">
    <w:abstractNumId w:val="13"/>
  </w:num>
  <w:num w:numId="8">
    <w:abstractNumId w:val="17"/>
  </w:num>
  <w:num w:numId="9">
    <w:abstractNumId w:val="16"/>
  </w:num>
  <w:num w:numId="10">
    <w:abstractNumId w:val="4"/>
  </w:num>
  <w:num w:numId="11">
    <w:abstractNumId w:val="5"/>
  </w:num>
  <w:num w:numId="12">
    <w:abstractNumId w:val="6"/>
  </w:num>
  <w:num w:numId="13">
    <w:abstractNumId w:val="18"/>
  </w:num>
  <w:num w:numId="14">
    <w:abstractNumId w:val="12"/>
  </w:num>
  <w:num w:numId="15">
    <w:abstractNumId w:val="1"/>
  </w:num>
  <w:num w:numId="16">
    <w:abstractNumId w:val="14"/>
  </w:num>
  <w:num w:numId="17">
    <w:abstractNumId w:val="1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2A"/>
    <w:rsid w:val="00356AE2"/>
    <w:rsid w:val="0037524D"/>
    <w:rsid w:val="004638CD"/>
    <w:rsid w:val="0065122A"/>
    <w:rsid w:val="006D301D"/>
    <w:rsid w:val="006F4D34"/>
    <w:rsid w:val="00943957"/>
    <w:rsid w:val="00951FFA"/>
    <w:rsid w:val="009C4DEC"/>
    <w:rsid w:val="00C25885"/>
    <w:rsid w:val="00D70C4E"/>
    <w:rsid w:val="00DFCDB4"/>
    <w:rsid w:val="00E077F0"/>
    <w:rsid w:val="00EE0D5C"/>
    <w:rsid w:val="0140CDFD"/>
    <w:rsid w:val="0294C672"/>
    <w:rsid w:val="02C47936"/>
    <w:rsid w:val="0411C5C6"/>
    <w:rsid w:val="0413F3B0"/>
    <w:rsid w:val="046E4180"/>
    <w:rsid w:val="0548DD95"/>
    <w:rsid w:val="05B33ED7"/>
    <w:rsid w:val="05CC6734"/>
    <w:rsid w:val="0688C987"/>
    <w:rsid w:val="078BF4D5"/>
    <w:rsid w:val="089B4703"/>
    <w:rsid w:val="090407F6"/>
    <w:rsid w:val="09FA393A"/>
    <w:rsid w:val="0B3ED4E2"/>
    <w:rsid w:val="0CB898BF"/>
    <w:rsid w:val="0CF068CF"/>
    <w:rsid w:val="0D84ABEA"/>
    <w:rsid w:val="0E6D9A76"/>
    <w:rsid w:val="10346F78"/>
    <w:rsid w:val="104DE410"/>
    <w:rsid w:val="1190B0F0"/>
    <w:rsid w:val="12110616"/>
    <w:rsid w:val="12273B7F"/>
    <w:rsid w:val="123C36F8"/>
    <w:rsid w:val="133E91F2"/>
    <w:rsid w:val="13F3ED6E"/>
    <w:rsid w:val="14357FC6"/>
    <w:rsid w:val="157C4D51"/>
    <w:rsid w:val="173A25D4"/>
    <w:rsid w:val="17601B4D"/>
    <w:rsid w:val="17827BCC"/>
    <w:rsid w:val="1809DD0D"/>
    <w:rsid w:val="18B3EE13"/>
    <w:rsid w:val="18C52CDB"/>
    <w:rsid w:val="194019F6"/>
    <w:rsid w:val="1B226B84"/>
    <w:rsid w:val="1B6E669D"/>
    <w:rsid w:val="1BEB8ED5"/>
    <w:rsid w:val="1C31C029"/>
    <w:rsid w:val="1C48BB9F"/>
    <w:rsid w:val="1C9637EB"/>
    <w:rsid w:val="1CDE3F76"/>
    <w:rsid w:val="1D06D6AC"/>
    <w:rsid w:val="1D34549E"/>
    <w:rsid w:val="1DE92BF7"/>
    <w:rsid w:val="1EAC1CEF"/>
    <w:rsid w:val="1FBC7716"/>
    <w:rsid w:val="1FCAEE16"/>
    <w:rsid w:val="20B224B9"/>
    <w:rsid w:val="21332894"/>
    <w:rsid w:val="21D71E65"/>
    <w:rsid w:val="21EE9D64"/>
    <w:rsid w:val="2348DB6D"/>
    <w:rsid w:val="238A6DC5"/>
    <w:rsid w:val="239BA89C"/>
    <w:rsid w:val="24495A25"/>
    <w:rsid w:val="250589F1"/>
    <w:rsid w:val="26545566"/>
    <w:rsid w:val="2671740D"/>
    <w:rsid w:val="267B5DA0"/>
    <w:rsid w:val="2700217A"/>
    <w:rsid w:val="27801971"/>
    <w:rsid w:val="27CFCFC7"/>
    <w:rsid w:val="2856CCF1"/>
    <w:rsid w:val="28802220"/>
    <w:rsid w:val="2A860564"/>
    <w:rsid w:val="2AAFF089"/>
    <w:rsid w:val="2C2C5241"/>
    <w:rsid w:val="2D038588"/>
    <w:rsid w:val="2D0B925E"/>
    <w:rsid w:val="2D57ED0C"/>
    <w:rsid w:val="2DBC8CEE"/>
    <w:rsid w:val="2E521836"/>
    <w:rsid w:val="2E5C71F3"/>
    <w:rsid w:val="2F1B27DD"/>
    <w:rsid w:val="2F2F40B3"/>
    <w:rsid w:val="30275E75"/>
    <w:rsid w:val="304F583B"/>
    <w:rsid w:val="30B3354E"/>
    <w:rsid w:val="30B6A679"/>
    <w:rsid w:val="3204C12E"/>
    <w:rsid w:val="33A8BB83"/>
    <w:rsid w:val="351CC95B"/>
    <w:rsid w:val="36124F2C"/>
    <w:rsid w:val="3628375D"/>
    <w:rsid w:val="3674B90D"/>
    <w:rsid w:val="371C76FA"/>
    <w:rsid w:val="37AE1F8D"/>
    <w:rsid w:val="37B0B754"/>
    <w:rsid w:val="37C0DD4A"/>
    <w:rsid w:val="37C5FE4F"/>
    <w:rsid w:val="37FB2C81"/>
    <w:rsid w:val="382A7EF2"/>
    <w:rsid w:val="3832705A"/>
    <w:rsid w:val="3834C6F9"/>
    <w:rsid w:val="387C2CA6"/>
    <w:rsid w:val="3888AAF1"/>
    <w:rsid w:val="392ECFEF"/>
    <w:rsid w:val="3AB7B233"/>
    <w:rsid w:val="3CD4E411"/>
    <w:rsid w:val="3D514879"/>
    <w:rsid w:val="3DE07C13"/>
    <w:rsid w:val="3DE15D88"/>
    <w:rsid w:val="3F5CF985"/>
    <w:rsid w:val="3F96BC00"/>
    <w:rsid w:val="4260B13C"/>
    <w:rsid w:val="42B6AAF7"/>
    <w:rsid w:val="42C7B50B"/>
    <w:rsid w:val="430EA7EB"/>
    <w:rsid w:val="43326ECC"/>
    <w:rsid w:val="4463856C"/>
    <w:rsid w:val="456CE094"/>
    <w:rsid w:val="46B4B149"/>
    <w:rsid w:val="46DD1B44"/>
    <w:rsid w:val="478BC2D7"/>
    <w:rsid w:val="485081AA"/>
    <w:rsid w:val="48660221"/>
    <w:rsid w:val="497E9114"/>
    <w:rsid w:val="49EC520B"/>
    <w:rsid w:val="4A058E3E"/>
    <w:rsid w:val="4A65C798"/>
    <w:rsid w:val="4A753661"/>
    <w:rsid w:val="4B2A4261"/>
    <w:rsid w:val="4BB9FCAD"/>
    <w:rsid w:val="4BD5A4E2"/>
    <w:rsid w:val="4C650134"/>
    <w:rsid w:val="4E401FBB"/>
    <w:rsid w:val="4EC85C65"/>
    <w:rsid w:val="4F4EA83F"/>
    <w:rsid w:val="4F92703E"/>
    <w:rsid w:val="4FD40296"/>
    <w:rsid w:val="4FE6821B"/>
    <w:rsid w:val="504C9CEA"/>
    <w:rsid w:val="506C4DF6"/>
    <w:rsid w:val="50C9E92A"/>
    <w:rsid w:val="5139F0B9"/>
    <w:rsid w:val="51442343"/>
    <w:rsid w:val="516FD2F7"/>
    <w:rsid w:val="528D23FB"/>
    <w:rsid w:val="52CA1100"/>
    <w:rsid w:val="55203330"/>
    <w:rsid w:val="579D8223"/>
    <w:rsid w:val="5866A574"/>
    <w:rsid w:val="5941400A"/>
    <w:rsid w:val="59750FD6"/>
    <w:rsid w:val="597AE4DC"/>
    <w:rsid w:val="59D17355"/>
    <w:rsid w:val="5A0275D5"/>
    <w:rsid w:val="5A821F5D"/>
    <w:rsid w:val="5AD522E5"/>
    <w:rsid w:val="5B2B9AF6"/>
    <w:rsid w:val="5B9E4636"/>
    <w:rsid w:val="5E8C6EBA"/>
    <w:rsid w:val="5F4EE2DD"/>
    <w:rsid w:val="6027BC26"/>
    <w:rsid w:val="620650BF"/>
    <w:rsid w:val="62321919"/>
    <w:rsid w:val="62F70983"/>
    <w:rsid w:val="636DF951"/>
    <w:rsid w:val="63DDBC97"/>
    <w:rsid w:val="63EB79E0"/>
    <w:rsid w:val="64AA49C9"/>
    <w:rsid w:val="64CDAEFD"/>
    <w:rsid w:val="670B987F"/>
    <w:rsid w:val="679D488B"/>
    <w:rsid w:val="67FD25CB"/>
    <w:rsid w:val="698B37F1"/>
    <w:rsid w:val="69B1E7BF"/>
    <w:rsid w:val="69BD54DD"/>
    <w:rsid w:val="6AC21FD6"/>
    <w:rsid w:val="6B5FE2D9"/>
    <w:rsid w:val="6C4CF646"/>
    <w:rsid w:val="6CCC5455"/>
    <w:rsid w:val="6D7B7866"/>
    <w:rsid w:val="6E1BDE52"/>
    <w:rsid w:val="71839105"/>
    <w:rsid w:val="71944603"/>
    <w:rsid w:val="725033E6"/>
    <w:rsid w:val="741D5AD9"/>
    <w:rsid w:val="752E401E"/>
    <w:rsid w:val="7624AC05"/>
    <w:rsid w:val="7738EB6D"/>
    <w:rsid w:val="775C4FA5"/>
    <w:rsid w:val="7776FE60"/>
    <w:rsid w:val="779683E3"/>
    <w:rsid w:val="77AD65B8"/>
    <w:rsid w:val="77C07C66"/>
    <w:rsid w:val="78020EBE"/>
    <w:rsid w:val="7865CC30"/>
    <w:rsid w:val="799DDF1F"/>
    <w:rsid w:val="79B28008"/>
    <w:rsid w:val="79C5EC78"/>
    <w:rsid w:val="7ACDF935"/>
    <w:rsid w:val="7B76EA2E"/>
    <w:rsid w:val="7C93ED89"/>
    <w:rsid w:val="7D11A681"/>
    <w:rsid w:val="7EF3CD44"/>
    <w:rsid w:val="7F213B23"/>
    <w:rsid w:val="7F8EB6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4D3"/>
  <w15:chartTrackingRefBased/>
  <w15:docId w15:val="{9A276718-5F83-40CC-A651-C72DECEE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5122A"/>
    <w:rPr>
      <w:i/>
      <w:iCs/>
    </w:rPr>
  </w:style>
  <w:style w:type="character" w:styleId="Lienhypertexte">
    <w:name w:val="Hyperlink"/>
    <w:uiPriority w:val="99"/>
    <w:unhideWhenUsed/>
    <w:rsid w:val="0065122A"/>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mo.be/CMS/Institution/Services-transversaux/e-learning.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khamidoullina@helmo.be" TargetMode="External"/><Relationship Id="rId5" Type="http://schemas.openxmlformats.org/officeDocument/2006/relationships/styles" Target="styles.xml"/><Relationship Id="rId10" Type="http://schemas.openxmlformats.org/officeDocument/2006/relationships/hyperlink" Target="mailto:benhadi.samira@saint-luc.be" TargetMode="External"/><Relationship Id="rId4" Type="http://schemas.openxmlformats.org/officeDocument/2006/relationships/numbering" Target="numbering.xml"/><Relationship Id="rId9" Type="http://schemas.openxmlformats.org/officeDocument/2006/relationships/hyperlink" Target="https://emploi.helmo.be/fr/hom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450B45CEFDD4BAE208E3362D9A056" ma:contentTypeVersion="15" ma:contentTypeDescription="Crée un document." ma:contentTypeScope="" ma:versionID="a07496398829518e69eded05ab1a7f9e">
  <xsd:schema xmlns:xsd="http://www.w3.org/2001/XMLSchema" xmlns:xs="http://www.w3.org/2001/XMLSchema" xmlns:p="http://schemas.microsoft.com/office/2006/metadata/properties" xmlns:ns3="54126956-479c-40d2-a344-e7cbc39a2e26" xmlns:ns4="6a126b1f-3435-4e51-9261-306e36923053" targetNamespace="http://schemas.microsoft.com/office/2006/metadata/properties" ma:root="true" ma:fieldsID="ae82d23317da3da8e9f557a9c78835b3" ns3:_="" ns4:_="">
    <xsd:import namespace="54126956-479c-40d2-a344-e7cbc39a2e26"/>
    <xsd:import namespace="6a126b1f-3435-4e51-9261-306e369230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6956-479c-40d2-a344-e7cbc39a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26b1f-3435-4e51-9261-306e3692305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126956-479c-40d2-a344-e7cbc39a2e26" xsi:nil="true"/>
  </documentManagement>
</p:properties>
</file>

<file path=customXml/itemProps1.xml><?xml version="1.0" encoding="utf-8"?>
<ds:datastoreItem xmlns:ds="http://schemas.openxmlformats.org/officeDocument/2006/customXml" ds:itemID="{3A3CB45C-7BD3-4113-B50E-C2F2D910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6956-479c-40d2-a344-e7cbc39a2e26"/>
    <ds:schemaRef ds:uri="6a126b1f-3435-4e51-9261-306e36923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3C9D3-E612-4A15-BD00-E92BB17286F8}">
  <ds:schemaRefs>
    <ds:schemaRef ds:uri="http://schemas.microsoft.com/sharepoint/v3/contenttype/forms"/>
  </ds:schemaRefs>
</ds:datastoreItem>
</file>

<file path=customXml/itemProps3.xml><?xml version="1.0" encoding="utf-8"?>
<ds:datastoreItem xmlns:ds="http://schemas.openxmlformats.org/officeDocument/2006/customXml" ds:itemID="{73287F28-5069-44BF-996E-90F314A5090B}">
  <ds:schemaRefs>
    <ds:schemaRef ds:uri="http://purl.org/dc/terms/"/>
    <ds:schemaRef ds:uri="http://purl.org/dc/dcmitype/"/>
    <ds:schemaRef ds:uri="http://purl.org/dc/elements/1.1/"/>
    <ds:schemaRef ds:uri="6a126b1f-3435-4e51-9261-306e36923053"/>
    <ds:schemaRef ds:uri="http://schemas.microsoft.com/office/2006/documentManagement/types"/>
    <ds:schemaRef ds:uri="http://schemas.microsoft.com/office/infopath/2007/PartnerControls"/>
    <ds:schemaRef ds:uri="http://schemas.openxmlformats.org/package/2006/metadata/core-properties"/>
    <ds:schemaRef ds:uri="54126956-479c-40d2-a344-e7cbc39a2e2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3652</Characters>
  <Application>Microsoft Office Word</Application>
  <DocSecurity>4</DocSecurity>
  <Lines>30</Lines>
  <Paragraphs>8</Paragraphs>
  <ScaleCrop>false</ScaleCrop>
  <Company>HP</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PIRONET Fabienne</dc:creator>
  <cp:keywords/>
  <dc:description/>
  <cp:lastModifiedBy>CABERGS Elsa</cp:lastModifiedBy>
  <cp:revision>2</cp:revision>
  <dcterms:created xsi:type="dcterms:W3CDTF">2023-06-01T12:35:00Z</dcterms:created>
  <dcterms:modified xsi:type="dcterms:W3CDTF">2023-06-01T12:35:00Z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0x01010058E450B45CEFDD4BAE208E3362D9A056</vt:lpwstr>
  </property>
</Properties>
</file>